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C2E" w:rsidRDefault="00E14C2E" w:rsidP="00E14C2E">
      <w:pPr>
        <w:spacing w:before="104" w:line="600" w:lineRule="exact"/>
        <w:jc w:val="left"/>
        <w:rPr>
          <w:rFonts w:ascii="黑体" w:eastAsia="黑体" w:hAnsi="黑体" w:cs="宋体"/>
          <w:color w:val="000000"/>
          <w:szCs w:val="32"/>
        </w:rPr>
      </w:pPr>
      <w:r>
        <w:rPr>
          <w:rFonts w:ascii="黑体" w:eastAsia="黑体" w:hAnsi="黑体" w:cs="宋体" w:hint="eastAsia"/>
          <w:color w:val="000000"/>
          <w:szCs w:val="32"/>
        </w:rPr>
        <w:t>附件2</w:t>
      </w:r>
    </w:p>
    <w:p w:rsidR="00E14C2E" w:rsidRPr="00CD2722" w:rsidRDefault="00E14C2E" w:rsidP="00E14C2E">
      <w:pPr>
        <w:spacing w:before="104" w:line="600" w:lineRule="exact"/>
        <w:jc w:val="center"/>
        <w:rPr>
          <w:rFonts w:ascii="Arial Unicode MS" w:eastAsia="Arial Unicode MS" w:hAnsi="宋体" w:cs="宋体"/>
          <w:color w:val="000000"/>
          <w:sz w:val="44"/>
          <w:szCs w:val="44"/>
        </w:rPr>
      </w:pPr>
    </w:p>
    <w:p w:rsidR="00E14C2E" w:rsidRPr="00657AC3" w:rsidRDefault="00E14C2E" w:rsidP="00E14C2E">
      <w:pPr>
        <w:spacing w:before="104" w:line="600" w:lineRule="exact"/>
        <w:jc w:val="center"/>
        <w:rPr>
          <w:rFonts w:ascii="方正小标宋简体" w:eastAsia="方正小标宋简体" w:hAnsi="宋体" w:cs="宋体"/>
          <w:color w:val="000000"/>
          <w:sz w:val="44"/>
          <w:szCs w:val="44"/>
        </w:rPr>
      </w:pPr>
      <w:r w:rsidRPr="00657AC3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参加2023年京津</w:t>
      </w:r>
      <w:proofErr w:type="gramStart"/>
      <w:r w:rsidRPr="00657AC3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冀公民</w:t>
      </w:r>
      <w:proofErr w:type="gramEnd"/>
      <w:r w:rsidRPr="00657AC3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科学素质大赛天津赛区赛决赛</w:t>
      </w:r>
      <w:r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活动</w:t>
      </w:r>
      <w:r w:rsidRPr="00657AC3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回执</w:t>
      </w:r>
    </w:p>
    <w:p w:rsidR="00E14C2E" w:rsidRPr="00CD2722" w:rsidRDefault="00E14C2E" w:rsidP="00E14C2E">
      <w:pPr>
        <w:spacing w:before="104" w:line="600" w:lineRule="exact"/>
        <w:jc w:val="center"/>
        <w:rPr>
          <w:rFonts w:ascii="Arial Unicode MS" w:eastAsia="Arial Unicode MS" w:hAnsi="宋体" w:cs="宋体"/>
          <w:color w:val="000000"/>
          <w:sz w:val="44"/>
          <w:szCs w:val="4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5387"/>
        <w:gridCol w:w="1559"/>
        <w:gridCol w:w="1985"/>
        <w:gridCol w:w="2551"/>
      </w:tblGrid>
      <w:tr w:rsidR="00E14C2E" w:rsidTr="007366EB">
        <w:trPr>
          <w:trHeight w:val="855"/>
        </w:trPr>
        <w:tc>
          <w:tcPr>
            <w:tcW w:w="959" w:type="dxa"/>
            <w:vAlign w:val="center"/>
          </w:tcPr>
          <w:p w:rsidR="00E14C2E" w:rsidRDefault="00E14C2E" w:rsidP="007366EB">
            <w:pPr>
              <w:spacing w:before="104" w:line="600" w:lineRule="exact"/>
              <w:jc w:val="center"/>
              <w:rPr>
                <w:rFonts w:ascii="宋体" w:hAnsi="宋体" w:cs="宋体"/>
                <w:color w:val="000000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Cs w:val="32"/>
              </w:rPr>
              <w:t>序号</w:t>
            </w:r>
          </w:p>
        </w:tc>
        <w:tc>
          <w:tcPr>
            <w:tcW w:w="1417" w:type="dxa"/>
            <w:vAlign w:val="center"/>
          </w:tcPr>
          <w:p w:rsidR="00E14C2E" w:rsidRDefault="00E14C2E" w:rsidP="007366EB">
            <w:pPr>
              <w:spacing w:before="104" w:line="600" w:lineRule="exact"/>
              <w:jc w:val="center"/>
              <w:rPr>
                <w:rFonts w:ascii="宋体" w:hAnsi="宋体" w:cs="宋体"/>
                <w:color w:val="000000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Cs w:val="32"/>
              </w:rPr>
              <w:t>姓名</w:t>
            </w:r>
          </w:p>
        </w:tc>
        <w:tc>
          <w:tcPr>
            <w:tcW w:w="5387" w:type="dxa"/>
            <w:vAlign w:val="center"/>
          </w:tcPr>
          <w:p w:rsidR="00E14C2E" w:rsidRDefault="00E14C2E" w:rsidP="007366EB">
            <w:pPr>
              <w:spacing w:before="104" w:line="600" w:lineRule="exact"/>
              <w:jc w:val="center"/>
              <w:rPr>
                <w:rFonts w:ascii="宋体" w:hAnsi="宋体" w:cs="宋体"/>
                <w:color w:val="000000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Cs w:val="32"/>
              </w:rPr>
              <w:t>单位及职务</w:t>
            </w:r>
          </w:p>
        </w:tc>
        <w:tc>
          <w:tcPr>
            <w:tcW w:w="1559" w:type="dxa"/>
            <w:vAlign w:val="center"/>
          </w:tcPr>
          <w:p w:rsidR="00E14C2E" w:rsidRDefault="00E14C2E" w:rsidP="007366EB">
            <w:pPr>
              <w:spacing w:before="104" w:line="600" w:lineRule="exact"/>
              <w:jc w:val="center"/>
              <w:rPr>
                <w:rFonts w:ascii="宋体" w:hAnsi="宋体" w:cs="宋体"/>
                <w:color w:val="000000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Cs w:val="32"/>
              </w:rPr>
              <w:t>联系电话</w:t>
            </w:r>
          </w:p>
        </w:tc>
        <w:tc>
          <w:tcPr>
            <w:tcW w:w="1985" w:type="dxa"/>
            <w:vAlign w:val="center"/>
          </w:tcPr>
          <w:p w:rsidR="00E14C2E" w:rsidRDefault="00E14C2E" w:rsidP="007366EB">
            <w:pPr>
              <w:spacing w:before="104" w:line="600" w:lineRule="exact"/>
              <w:jc w:val="center"/>
              <w:rPr>
                <w:rFonts w:ascii="宋体" w:hAnsi="宋体" w:cs="宋体"/>
                <w:color w:val="000000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Cs w:val="32"/>
              </w:rPr>
              <w:t>出行方式</w:t>
            </w:r>
          </w:p>
        </w:tc>
        <w:tc>
          <w:tcPr>
            <w:tcW w:w="2551" w:type="dxa"/>
            <w:vAlign w:val="center"/>
          </w:tcPr>
          <w:p w:rsidR="00E14C2E" w:rsidRDefault="00E14C2E" w:rsidP="007366EB">
            <w:pPr>
              <w:spacing w:before="104" w:line="600" w:lineRule="exact"/>
              <w:jc w:val="center"/>
              <w:rPr>
                <w:rFonts w:ascii="宋体" w:hAnsi="宋体" w:cs="宋体"/>
                <w:color w:val="000000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Cs w:val="32"/>
              </w:rPr>
              <w:t>车牌号</w:t>
            </w:r>
          </w:p>
        </w:tc>
      </w:tr>
      <w:tr w:rsidR="00E14C2E" w:rsidTr="007366EB">
        <w:tc>
          <w:tcPr>
            <w:tcW w:w="959" w:type="dxa"/>
          </w:tcPr>
          <w:p w:rsidR="00E14C2E" w:rsidRDefault="00E14C2E" w:rsidP="007366EB">
            <w:pPr>
              <w:spacing w:before="104" w:line="60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E14C2E" w:rsidRDefault="00E14C2E" w:rsidP="007366EB">
            <w:pPr>
              <w:spacing w:before="104" w:line="60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E14C2E" w:rsidRDefault="00E14C2E" w:rsidP="007366EB">
            <w:pPr>
              <w:spacing w:before="104" w:line="60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14C2E" w:rsidRDefault="00E14C2E" w:rsidP="007366EB">
            <w:pPr>
              <w:spacing w:before="104" w:line="60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14C2E" w:rsidRDefault="00E14C2E" w:rsidP="007366EB">
            <w:pPr>
              <w:spacing w:before="104" w:line="60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E14C2E" w:rsidRDefault="00E14C2E" w:rsidP="007366EB">
            <w:pPr>
              <w:spacing w:before="104" w:line="60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E14C2E" w:rsidTr="007366EB">
        <w:tc>
          <w:tcPr>
            <w:tcW w:w="959" w:type="dxa"/>
          </w:tcPr>
          <w:p w:rsidR="00E14C2E" w:rsidRDefault="00E14C2E" w:rsidP="007366EB">
            <w:pPr>
              <w:spacing w:before="104" w:line="60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E14C2E" w:rsidRDefault="00E14C2E" w:rsidP="007366EB">
            <w:pPr>
              <w:spacing w:before="104" w:line="60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E14C2E" w:rsidRDefault="00E14C2E" w:rsidP="007366EB">
            <w:pPr>
              <w:spacing w:before="104" w:line="60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14C2E" w:rsidRDefault="00E14C2E" w:rsidP="007366EB">
            <w:pPr>
              <w:spacing w:before="104" w:line="60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14C2E" w:rsidRDefault="00E14C2E" w:rsidP="007366EB">
            <w:pPr>
              <w:spacing w:before="104" w:line="60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E14C2E" w:rsidRDefault="00E14C2E" w:rsidP="007366EB">
            <w:pPr>
              <w:spacing w:before="104" w:line="60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E14C2E" w:rsidTr="007366EB">
        <w:tc>
          <w:tcPr>
            <w:tcW w:w="959" w:type="dxa"/>
          </w:tcPr>
          <w:p w:rsidR="00E14C2E" w:rsidRDefault="00E14C2E" w:rsidP="007366EB">
            <w:pPr>
              <w:spacing w:before="104" w:line="60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E14C2E" w:rsidRDefault="00E14C2E" w:rsidP="007366EB">
            <w:pPr>
              <w:spacing w:before="104" w:line="60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E14C2E" w:rsidRDefault="00E14C2E" w:rsidP="007366EB">
            <w:pPr>
              <w:spacing w:before="104" w:line="60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14C2E" w:rsidRDefault="00E14C2E" w:rsidP="007366EB">
            <w:pPr>
              <w:spacing w:before="104" w:line="60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14C2E" w:rsidRDefault="00E14C2E" w:rsidP="007366EB">
            <w:pPr>
              <w:spacing w:before="104" w:line="60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E14C2E" w:rsidRDefault="00E14C2E" w:rsidP="007366EB">
            <w:pPr>
              <w:spacing w:before="104" w:line="60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</w:tbl>
    <w:p w:rsidR="00E14C2E" w:rsidRDefault="00E14C2E" w:rsidP="00E14C2E">
      <w:pPr>
        <w:spacing w:before="104" w:line="600" w:lineRule="exact"/>
        <w:ind w:firstLineChars="100" w:firstLine="321"/>
        <w:jc w:val="left"/>
        <w:rPr>
          <w:rFonts w:ascii="宋体" w:hAnsi="宋体" w:cs="宋体"/>
          <w:b/>
          <w:color w:val="000000"/>
          <w:szCs w:val="32"/>
        </w:rPr>
      </w:pPr>
      <w:r>
        <w:rPr>
          <w:rFonts w:hAnsi="宋体" w:cs="宋体" w:hint="eastAsia"/>
          <w:b/>
          <w:color w:val="000000"/>
          <w:szCs w:val="32"/>
        </w:rPr>
        <w:t xml:space="preserve">注：请于12月6日前将此回执报市科协科普部邮箱 </w:t>
      </w:r>
      <w:r>
        <w:rPr>
          <w:rFonts w:ascii="宋体" w:hAnsi="宋体" w:cs="宋体" w:hint="eastAsia"/>
          <w:b/>
          <w:color w:val="000000"/>
          <w:sz w:val="28"/>
          <w:szCs w:val="28"/>
        </w:rPr>
        <w:t xml:space="preserve">  </w:t>
      </w:r>
      <w:r>
        <w:rPr>
          <w:rFonts w:ascii="Times New Roman"/>
          <w:b/>
          <w:color w:val="000000"/>
          <w:szCs w:val="32"/>
        </w:rPr>
        <w:t>skxkpb@tj.gov.cn</w:t>
      </w:r>
    </w:p>
    <w:p w:rsidR="00DD13E4" w:rsidRPr="00E14C2E" w:rsidRDefault="000D0453">
      <w:bookmarkStart w:id="0" w:name="_GoBack"/>
      <w:bookmarkEnd w:id="0"/>
    </w:p>
    <w:sectPr w:rsidR="00DD13E4" w:rsidRPr="00E14C2E" w:rsidSect="00CD2722">
      <w:footerReference w:type="default" r:id="rId6"/>
      <w:pgSz w:w="16838" w:h="11906" w:orient="landscape"/>
      <w:pgMar w:top="1418" w:right="1418" w:bottom="1418" w:left="1418" w:header="851" w:footer="992" w:gutter="0"/>
      <w:cols w:space="0"/>
      <w:docGrid w:type="lines" w:linePitch="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453" w:rsidRDefault="000D0453" w:rsidP="00E14C2E">
      <w:r>
        <w:separator/>
      </w:r>
    </w:p>
  </w:endnote>
  <w:endnote w:type="continuationSeparator" w:id="0">
    <w:p w:rsidR="000D0453" w:rsidRDefault="000D0453" w:rsidP="00E14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722" w:rsidRDefault="00E14C2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47955"/>
              <wp:effectExtent l="0" t="0" r="9525" b="10160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85" cy="147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D2722" w:rsidRDefault="000D0453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14C2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4.55pt;height:11.6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" filled="f" stroked="f" strokeweight=".5pt">
              <v:path arrowok="t"/>
              <v:textbox style="mso-fit-shape-to-text:t" inset="0,0,0,0">
                <w:txbxContent>
                  <w:p w:rsidR="00CD2722" w:rsidRDefault="000D0453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14C2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453" w:rsidRDefault="000D0453" w:rsidP="00E14C2E">
      <w:r>
        <w:separator/>
      </w:r>
    </w:p>
  </w:footnote>
  <w:footnote w:type="continuationSeparator" w:id="0">
    <w:p w:rsidR="000D0453" w:rsidRDefault="000D0453" w:rsidP="00E14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901"/>
    <w:rsid w:val="000D0453"/>
    <w:rsid w:val="001E0FEA"/>
    <w:rsid w:val="00393DAA"/>
    <w:rsid w:val="00505CED"/>
    <w:rsid w:val="00746901"/>
    <w:rsid w:val="00807492"/>
    <w:rsid w:val="00AB5AE7"/>
    <w:rsid w:val="00E14C2E"/>
    <w:rsid w:val="00E75A8E"/>
    <w:rsid w:val="00FB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5B3612-2262-4B14-9E8D-11598DBE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C2E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C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4C2E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E14C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4C2E"/>
    <w:rPr>
      <w:sz w:val="18"/>
      <w:szCs w:val="18"/>
    </w:rPr>
  </w:style>
  <w:style w:type="table" w:styleId="a7">
    <w:name w:val="Table Grid"/>
    <w:basedOn w:val="a1"/>
    <w:qFormat/>
    <w:rsid w:val="00E14C2E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2023-11-30T07:40:00Z</dcterms:created>
  <dcterms:modified xsi:type="dcterms:W3CDTF">2023-11-30T07:41:00Z</dcterms:modified>
</cp:coreProperties>
</file>