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40" w:rsidRDefault="00EC5F40" w:rsidP="00EC5F40">
      <w:pPr>
        <w:spacing w:line="560" w:lineRule="exact"/>
        <w:rPr>
          <w:rFonts w:ascii="黑体" w:eastAsia="黑体" w:hAnsi="仿宋" w:hint="eastAsia"/>
          <w:spacing w:val="4"/>
          <w:sz w:val="32"/>
          <w:szCs w:val="32"/>
        </w:rPr>
      </w:pPr>
      <w:r w:rsidRPr="00A40D8A">
        <w:rPr>
          <w:rFonts w:ascii="黑体" w:eastAsia="黑体" w:hAnsi="仿宋" w:hint="eastAsia"/>
          <w:spacing w:val="4"/>
          <w:sz w:val="32"/>
          <w:szCs w:val="32"/>
        </w:rPr>
        <w:t>附件</w:t>
      </w:r>
      <w:r>
        <w:rPr>
          <w:rFonts w:ascii="黑体" w:eastAsia="黑体" w:hAnsi="仿宋" w:hint="eastAsia"/>
          <w:spacing w:val="4"/>
          <w:sz w:val="32"/>
          <w:szCs w:val="32"/>
        </w:rPr>
        <w:t>1</w:t>
      </w:r>
    </w:p>
    <w:p w:rsidR="00EC5F40" w:rsidRPr="00A40D8A" w:rsidRDefault="00EC5F40" w:rsidP="00EC5F40">
      <w:pPr>
        <w:spacing w:line="560" w:lineRule="exact"/>
        <w:rPr>
          <w:rFonts w:ascii="黑体" w:eastAsia="黑体" w:hAnsi="仿宋" w:hint="eastAsia"/>
          <w:spacing w:val="4"/>
          <w:sz w:val="32"/>
          <w:szCs w:val="32"/>
        </w:rPr>
      </w:pPr>
    </w:p>
    <w:p w:rsidR="00EC5F40" w:rsidRPr="00613A67" w:rsidRDefault="00EC5F40" w:rsidP="00EC5F40">
      <w:pPr>
        <w:spacing w:line="560" w:lineRule="exact"/>
        <w:jc w:val="center"/>
        <w:rPr>
          <w:rFonts w:ascii="方正小标宋简体" w:eastAsia="方正小标宋简体" w:hAnsi="仿宋" w:hint="eastAsia"/>
          <w:spacing w:val="4"/>
          <w:sz w:val="44"/>
          <w:szCs w:val="44"/>
        </w:rPr>
      </w:pPr>
      <w:r w:rsidRPr="00613A67">
        <w:rPr>
          <w:rFonts w:ascii="方正小标宋简体" w:eastAsia="方正小标宋简体" w:hAnsi="仿宋" w:hint="eastAsia"/>
          <w:spacing w:val="4"/>
          <w:sz w:val="44"/>
          <w:szCs w:val="44"/>
        </w:rPr>
        <w:t>第十</w:t>
      </w:r>
      <w:r>
        <w:rPr>
          <w:rFonts w:ascii="方正小标宋简体" w:eastAsia="方正小标宋简体" w:hAnsi="仿宋" w:hint="eastAsia"/>
          <w:spacing w:val="4"/>
          <w:sz w:val="44"/>
          <w:szCs w:val="44"/>
        </w:rPr>
        <w:t>五</w:t>
      </w:r>
      <w:r w:rsidRPr="00613A67">
        <w:rPr>
          <w:rFonts w:ascii="方正小标宋简体" w:eastAsia="方正小标宋简体" w:hAnsi="仿宋" w:hint="eastAsia"/>
          <w:spacing w:val="4"/>
          <w:sz w:val="44"/>
          <w:szCs w:val="44"/>
        </w:rPr>
        <w:t>届天津青年科技奖入选者及简要情况</w:t>
      </w:r>
    </w:p>
    <w:p w:rsidR="00EC5F40" w:rsidRPr="00D21021" w:rsidRDefault="00EC5F40" w:rsidP="00EC5F40">
      <w:pPr>
        <w:spacing w:line="560" w:lineRule="exact"/>
        <w:jc w:val="center"/>
        <w:rPr>
          <w:rFonts w:ascii="仿宋_GB2312" w:eastAsia="仿宋_GB2312" w:hAnsi="仿宋" w:hint="eastAsia"/>
          <w:spacing w:val="4"/>
          <w:sz w:val="32"/>
          <w:szCs w:val="32"/>
        </w:rPr>
      </w:pPr>
      <w:r w:rsidRPr="00D21021">
        <w:rPr>
          <w:rFonts w:ascii="仿宋_GB2312" w:eastAsia="仿宋_GB2312" w:hAnsi="仿宋" w:hint="eastAsia"/>
          <w:spacing w:val="4"/>
          <w:sz w:val="32"/>
          <w:szCs w:val="32"/>
        </w:rPr>
        <w:t>（</w:t>
      </w:r>
      <w:r w:rsidRPr="002670AA">
        <w:rPr>
          <w:rFonts w:ascii="仿宋_GB2312" w:eastAsia="仿宋_GB2312" w:hAnsi="仿宋" w:hint="eastAsia"/>
          <w:spacing w:val="4"/>
          <w:sz w:val="32"/>
          <w:szCs w:val="32"/>
        </w:rPr>
        <w:t>以姓氏笔画为序</w:t>
      </w:r>
      <w:r w:rsidRPr="00D21021">
        <w:rPr>
          <w:rFonts w:ascii="仿宋_GB2312" w:eastAsia="仿宋_GB2312" w:hAnsi="仿宋" w:hint="eastAsia"/>
          <w:spacing w:val="4"/>
          <w:sz w:val="32"/>
          <w:szCs w:val="32"/>
        </w:rPr>
        <w:t>）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丁丹，男，1982年8月生，汉族，天津市人，中共党员，研究生学历，博士学位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现任南开大学生命科学学院研究员。</w:t>
      </w:r>
    </w:p>
    <w:p w:rsidR="00EC5F40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王捷，男，1979年9月生，汉族，河北省秦皇岛人，中共党员，研究生学历，博士学位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现任天津工业大学环境与化学工程学院副院长、教授。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王延辉，男，1979年11月生，汉族，河北省人，中共党员。，研究生学历，博士学位，现任天津大学机械工</w:t>
      </w:r>
      <w:smartTag w:uri="urn:schemas-microsoft-com:office:smarttags" w:element="PersonName">
        <w:smartTagPr>
          <w:attr w:name="ProductID" w:val="程学院"/>
        </w:smartTagPr>
        <w:r w:rsidRPr="00C74534">
          <w:rPr>
            <w:rFonts w:ascii="仿宋_GB2312" w:eastAsia="仿宋_GB2312" w:hAnsi="仿宋" w:cs="宋体" w:hint="eastAsia"/>
            <w:kern w:val="0"/>
            <w:sz w:val="32"/>
            <w:szCs w:val="32"/>
          </w:rPr>
          <w:t>程学院</w:t>
        </w:r>
      </w:smartTag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教授、海洋科学与技术试点国家实验室副主任、海洋观测与探测联合实验室副主任。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艾玎，女，1983年8月生，回族，河南省人，民盟盟员，研究生学历，获博士学位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现任天津医科大学教授。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付迎欣</w:t>
      </w:r>
      <w:proofErr w:type="gramEnd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，女，1978年1月生，汉族，天津市人，群众，研究生学历，博士学位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现任天津市第一中心医院肾移植科主任、主</w:t>
      </w:r>
      <w:smartTag w:uri="urn:schemas-microsoft-com:office:smarttags" w:element="PersonName">
        <w:smartTagPr>
          <w:attr w:name="ProductID" w:val="任"/>
        </w:smartTagPr>
        <w:r w:rsidRPr="00C74534">
          <w:rPr>
            <w:rFonts w:ascii="仿宋_GB2312" w:eastAsia="仿宋_GB2312" w:hAnsi="仿宋" w:cs="宋体" w:hint="eastAsia"/>
            <w:kern w:val="0"/>
            <w:sz w:val="32"/>
            <w:szCs w:val="32"/>
          </w:rPr>
          <w:t>任</w:t>
        </w:r>
      </w:smartTag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医师。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丛艺坤</w:t>
      </w:r>
      <w:proofErr w:type="gramEnd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，男，1983年8月生，满族，辽宁新金人，群众，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大学本科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学历，学士学位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现任核工业理化工程研究院 804室副主任。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冯奕钰，男，1981年6月生，汉族，天津市人，中共党员，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现任天津大学滨海工业研究院有限公司复合材料中心主任、教授。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师燕超</w:t>
      </w:r>
      <w:proofErr w:type="gramEnd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，男，1982年12月生，汉族，河南省淮阳人，中共党员，研究生学历，博士学位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现任天津大学建筑工程学院副院长、教授。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刘国柱，男，1979年11月生，汉族，河南省人，九三学社社员，研究生学历，博士学位,现任天津大学化工学院教授，先进燃料与化学推进剂教育部重点实验室副主任。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刘炳胜，男，1979年3月生，汉族，天津市人，中共党员，研究生学历，博士学位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现任天津大学管理与经济学部教授。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刘逸寒，男，1982年3月生，汉族，天津市人，中共党员，研究生学历，博士学位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现任天津科技大学工业发酵微生物教育部重点实验室副主任、教授。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闫翔宇，男，1980年3月生，汉族，河南省许昌人，中共党员，研究生学历，博士学位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现任天津大学建筑设计研究院、钢结构设计研究中心副主任。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杨娜，女，1978年8月生，汉族，河北省人，中共党员，研究生学历，博士学位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现任南开大学教授。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杨强，男，1980年4月生，汉族，山东青州人，中共党员，研究生学历，博士学位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现任天津医院脊柱外科病区主任。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张彦青，女，1976年1月生，汉族，山东</w:t>
      </w:r>
      <w:proofErr w:type="gramStart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汶</w:t>
      </w:r>
      <w:proofErr w:type="gramEnd"/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上人，中共党员，研究生学历，博士学位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现任天津商业大学教授。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孟祥飞，男，1979年11月生，汉族，山东临沂人，中共党员，研究生学历，博士学位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现任国家超级计算天津中心主任助理、应用研发部部长。</w:t>
      </w:r>
    </w:p>
    <w:p w:rsidR="00EC5F40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徐江涛，男，1979年8月生，汉族，河北省迁安人，中共党员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研究生学历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现任天津大学微电子学院副院长、教授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郭东升，男，1979年12月生，汉族，河北唐山人，群众，研究生学历，博士学位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现任南开大学化学学院副院长。</w:t>
      </w:r>
    </w:p>
    <w:p w:rsidR="00EC5F40" w:rsidRPr="00C74534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颜蓓蓓，女，1981年7月生，汉族，广西柳州人，中共党员，研究生学历，博士学位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C74534">
        <w:rPr>
          <w:rFonts w:ascii="仿宋_GB2312" w:eastAsia="仿宋_GB2312" w:hAnsi="仿宋" w:cs="宋体" w:hint="eastAsia"/>
          <w:kern w:val="0"/>
          <w:sz w:val="32"/>
          <w:szCs w:val="32"/>
        </w:rPr>
        <w:t>现任天津大学环境学院副教授。</w:t>
      </w:r>
    </w:p>
    <w:p w:rsidR="00EC5F40" w:rsidRDefault="00EC5F40" w:rsidP="00EC5F40">
      <w:pPr>
        <w:adjustRightInd w:val="0"/>
        <w:spacing w:line="560" w:lineRule="exact"/>
        <w:ind w:firstLineChars="196" w:firstLine="627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薛超，男，1980年12月生，汉族，河南省焦作人，中共党员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，本科学历，</w:t>
      </w: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学士学位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421F7B">
        <w:rPr>
          <w:rFonts w:ascii="仿宋_GB2312" w:eastAsia="仿宋_GB2312" w:hAnsi="仿宋" w:cs="宋体" w:hint="eastAsia"/>
          <w:kern w:val="0"/>
          <w:sz w:val="32"/>
          <w:szCs w:val="32"/>
        </w:rPr>
        <w:t>现任天地伟业技术有限公司副总裁、CTO、中级工程师。</w:t>
      </w:r>
    </w:p>
    <w:p w:rsidR="005B3989" w:rsidRPr="00EC5F40" w:rsidRDefault="005B3989">
      <w:bookmarkStart w:id="0" w:name="_GoBack"/>
      <w:bookmarkEnd w:id="0"/>
    </w:p>
    <w:sectPr w:rsidR="005B3989" w:rsidRPr="00EC5F40" w:rsidSect="00F76E19">
      <w:pgSz w:w="11906" w:h="16838" w:code="9"/>
      <w:pgMar w:top="2098" w:right="136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3" w:rsidRDefault="00283483" w:rsidP="00EC5F40">
      <w:r>
        <w:separator/>
      </w:r>
    </w:p>
  </w:endnote>
  <w:endnote w:type="continuationSeparator" w:id="0">
    <w:p w:rsidR="00283483" w:rsidRDefault="00283483" w:rsidP="00E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3" w:rsidRDefault="00283483" w:rsidP="00EC5F40">
      <w:r>
        <w:separator/>
      </w:r>
    </w:p>
  </w:footnote>
  <w:footnote w:type="continuationSeparator" w:id="0">
    <w:p w:rsidR="00283483" w:rsidRDefault="00283483" w:rsidP="00EC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D"/>
    <w:rsid w:val="00283483"/>
    <w:rsid w:val="005B3989"/>
    <w:rsid w:val="00DE6DBD"/>
    <w:rsid w:val="00EC5F40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F4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F4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F4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F4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2019-08-20T07:21:00Z</dcterms:created>
  <dcterms:modified xsi:type="dcterms:W3CDTF">2019-08-20T07:21:00Z</dcterms:modified>
</cp:coreProperties>
</file>