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>
      <w:pPr>
        <w:spacing w:line="680" w:lineRule="exact"/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首届天津市科学传播作品大赛</w:t>
      </w:r>
    </w:p>
    <w:p>
      <w:pPr>
        <w:spacing w:line="680" w:lineRule="exact"/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参赛作品报名表</w:t>
      </w:r>
    </w:p>
    <w:p>
      <w:pPr>
        <w:adjustRightInd w:val="0"/>
        <w:snapToGrid w:val="0"/>
        <w:spacing w:line="240" w:lineRule="exact"/>
        <w:ind w:firstLine="588"/>
        <w:jc w:val="left"/>
        <w:outlineLvl w:val="0"/>
        <w:rPr>
          <w:rFonts w:ascii="仿宋_GB2312"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0" w:firstLineChars="0"/>
        <w:jc w:val="left"/>
        <w:outlineLvl w:val="0"/>
        <w:rPr>
          <w:rFonts w:ascii="仿宋_GB2312"/>
          <w:snapToGrid w:val="0"/>
          <w:kern w:val="0"/>
          <w:sz w:val="28"/>
          <w:szCs w:val="28"/>
        </w:rPr>
      </w:pPr>
      <w:r>
        <w:rPr>
          <w:rFonts w:hint="eastAsia" w:ascii="仿宋_GB2312"/>
          <w:snapToGrid w:val="0"/>
          <w:kern w:val="0"/>
          <w:sz w:val="28"/>
          <w:szCs w:val="28"/>
        </w:rPr>
        <w:t>推荐单位（盖章）：                                年  月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 w:val="32"/>
                <w:szCs w:val="32"/>
              </w:rPr>
              <w:t>作品</w:t>
            </w:r>
            <w:r>
              <w:rPr>
                <w:rFonts w:ascii="仿宋_GB2312"/>
                <w:snapToGrid w:val="0"/>
                <w:kern w:val="0"/>
                <w:sz w:val="32"/>
                <w:szCs w:val="32"/>
              </w:rPr>
              <w:t>名</w:t>
            </w:r>
            <w:r>
              <w:rPr>
                <w:rFonts w:hint="eastAsia" w:ascii="仿宋_GB2312"/>
                <w:snapToGrid w:val="0"/>
                <w:kern w:val="0"/>
                <w:sz w:val="32"/>
                <w:szCs w:val="32"/>
              </w:rPr>
              <w:t>称</w:t>
            </w:r>
          </w:p>
        </w:tc>
        <w:tc>
          <w:tcPr>
            <w:tcW w:w="628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668"/>
              <w:rPr>
                <w:rFonts w:ascii="仿宋_GB2312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628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668"/>
              <w:rPr>
                <w:rFonts w:ascii="仿宋_GB2312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 w:val="32"/>
                <w:szCs w:val="32"/>
              </w:rPr>
              <w:t>作品联系人</w:t>
            </w:r>
          </w:p>
        </w:tc>
        <w:tc>
          <w:tcPr>
            <w:tcW w:w="628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668"/>
              <w:rPr>
                <w:rFonts w:ascii="仿宋_GB2312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628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668"/>
              <w:rPr>
                <w:rFonts w:ascii="仿宋_GB2312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28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668"/>
              <w:rPr>
                <w:rFonts w:ascii="仿宋_GB2312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28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668"/>
              <w:rPr>
                <w:rFonts w:ascii="仿宋_GB2312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atLeast"/>
        </w:trPr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 w:val="32"/>
                <w:szCs w:val="32"/>
              </w:rPr>
              <w:t>节目</w:t>
            </w:r>
            <w:r>
              <w:rPr>
                <w:rFonts w:ascii="仿宋_GB2312"/>
                <w:snapToGrid w:val="0"/>
                <w:kern w:val="0"/>
                <w:sz w:val="32"/>
                <w:szCs w:val="32"/>
              </w:rPr>
              <w:t>内容简介</w:t>
            </w:r>
            <w:r>
              <w:rPr>
                <w:rFonts w:hint="eastAsia" w:ascii="仿宋_GB2312"/>
                <w:snapToGrid w:val="0"/>
                <w:kern w:val="0"/>
                <w:sz w:val="32"/>
                <w:szCs w:val="32"/>
              </w:rPr>
              <w:t>（</w:t>
            </w:r>
            <w:r>
              <w:rPr>
                <w:rFonts w:ascii="仿宋_GB2312"/>
                <w:snapToGrid w:val="0"/>
                <w:kern w:val="0"/>
                <w:sz w:val="32"/>
                <w:szCs w:val="32"/>
              </w:rPr>
              <w:t>200</w:t>
            </w:r>
            <w:r>
              <w:rPr>
                <w:rFonts w:hint="eastAsia" w:ascii="仿宋_GB2312"/>
                <w:snapToGrid w:val="0"/>
                <w:kern w:val="0"/>
                <w:sz w:val="32"/>
                <w:szCs w:val="32"/>
              </w:rPr>
              <w:t>字）</w:t>
            </w:r>
          </w:p>
        </w:tc>
        <w:tc>
          <w:tcPr>
            <w:tcW w:w="628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668"/>
              <w:rPr>
                <w:rFonts w:ascii="仿宋_GB2312"/>
                <w:snapToGrid w:val="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Njc3YjgwNTYzZGM2OWRkNmU1NjJkMDQ1NjAzMjAifQ=="/>
  </w:docVars>
  <w:rsids>
    <w:rsidRoot w:val="00000000"/>
    <w:rsid w:val="3822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2023-04-11T08:31:33Z</dcterms:created>
  <dc:creator>Administrator</dc:creator>
  <cp:lastModifiedBy>岳桐树</cp:lastModifiedBy>
  <dcterms:modified xsi:type="dcterms:W3CDTF">2023-04-11T08:32:08Z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69935BFB54D04B4BBC919DB9ACCF90E7_12</vt:lpwstr>
  </property>
</Properties>
</file>