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</w:p>
    <w:p>
      <w:pPr>
        <w:ind w:right="32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u w:val="single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u w:val="single"/>
        </w:rPr>
        <w:t>单位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简介（模板）</w:t>
      </w:r>
    </w:p>
    <w:p>
      <w:pPr>
        <w:spacing w:line="620" w:lineRule="exact"/>
        <w:ind w:right="317"/>
        <w:jc w:val="center"/>
        <w:rPr>
          <w:rFonts w:hint="default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（业务主管部门名称+申报单位名称）</w:t>
      </w:r>
    </w:p>
    <w:p>
      <w:pPr>
        <w:spacing w:line="620" w:lineRule="exact"/>
        <w:ind w:right="317" w:firstLine="640" w:firstLineChars="200"/>
        <w:jc w:val="left"/>
        <w:rPr>
          <w:rFonts w:hint="default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括号内为必写内容：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所在业务主管部门（申报审核辖区人社部门）及申报单位全称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一、重点介绍内容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</w:pP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企业概况、重点申报人员有关情况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，字数为800-1000字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  <w:t>二、格式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  <w:t>字体：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标题：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企业名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+简介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（方正小标宋简体二号字）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正文：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×××××（仿宋_GB2312三号字）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  <w:t>位置、行距：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标题位置居中,正文两端对齐；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行距:固定值30磅。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  <w:t>页面设置：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0" w:firstLineChars="200"/>
        <w:jc w:val="both"/>
        <w:textAlignment w:val="auto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页边距：上 3厘米、下 2.5厘米、左 3厘米、右 2.6厘米。</w:t>
      </w:r>
    </w:p>
    <w:p/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F6252B-B22D-4FA1-BC58-FA12469A2E5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A6CAAB9-4150-4B6B-9A65-F23B3B370A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A297024-EF24-4B87-8001-7A0EE2F21E5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CE178D6-A004-45E3-9D46-47AC2C6C77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GY0Y2I4ZmMzOGM0YTk3YzFlMjVjOWFlNDlmZjgifQ=="/>
  </w:docVars>
  <w:rsids>
    <w:rsidRoot w:val="477275AA"/>
    <w:rsid w:val="0AFA13CC"/>
    <w:rsid w:val="0ED672BE"/>
    <w:rsid w:val="477275AA"/>
    <w:rsid w:val="5BBB4218"/>
    <w:rsid w:val="6C2B67AC"/>
    <w:rsid w:val="7A2C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/>
      <w:szCs w:val="20"/>
    </w:rPr>
  </w:style>
  <w:style w:type="paragraph" w:styleId="3">
    <w:name w:val="Body Text First Indent"/>
    <w:basedOn w:val="2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0EF9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193</Characters>
  <Lines>0</Lines>
  <Paragraphs>0</Paragraphs>
  <TotalTime>0</TotalTime>
  <ScaleCrop>false</ScaleCrop>
  <LinksUpToDate>false</LinksUpToDate>
  <CharactersWithSpaces>201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2021-10-07T13:33:00Z</dcterms:created>
  <dc:creator>skyorange</dc:creator>
  <cp:lastModifiedBy>skyorange</cp:lastModifiedBy>
  <cp:lastPrinted>2022-09-30T01:21:00Z</cp:lastPrinted>
  <dcterms:modified xsi:type="dcterms:W3CDTF">2023-09-01T05:43:06Z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07374A04CE414E9C8EF78FB1A59A4B09</vt:lpwstr>
  </property>
</Properties>
</file>