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90" w:firstLine="0" w:firstLineChars="0"/>
        <w:rPr>
          <w:rFonts w:ascii="仿宋_GB2312" w:hAnsi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before="289" w:beforeLines="50" w:after="579" w:afterLines="100" w:line="680" w:lineRule="exact"/>
        <w:ind w:left="190" w:firstLine="212" w:firstLineChars="0"/>
        <w:jc w:val="center"/>
        <w:rPr>
          <w:rFonts w:ascii="仿宋_GB2312" w:hAnsi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2023年“青少年科创计划”参与中学名单</w:t>
      </w:r>
    </w:p>
    <w:tbl>
      <w:tblPr>
        <w:tblStyle w:val="2"/>
        <w:tblW w:w="81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16"/>
        <w:gridCol w:w="5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9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9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5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left="19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90"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90"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滨海新区</w:t>
            </w: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北京师范大学天津生态城附属学校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天津经济技术开发区第一中学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天津市滨海新区大港第一中学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滨海新区大港油田实验中学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天津市滨海新区塘沽第一中学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天津市滨海新区塘沽紫云中学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天津市第一中学滨海学校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天津市教育科学研究院附属滨海泰达中学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天津市南开中学滨海生态城学校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天津市实验中学滨海学校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天津市实验中学滨海育华学校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天津外国语大学附属滨海外国语学校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和平区</w:t>
            </w: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天津市第二十一中学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天津市第二十中学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天津市第二耀华中学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天津市汇文中学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天津市嘉诚中学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天津市第五十五中学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天津市耀华中学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河北区</w:t>
            </w:r>
          </w:p>
        </w:tc>
        <w:tc>
          <w:tcPr>
            <w:tcW w:w="5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天津市扶轮中学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天津市红光中学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天津市汇森中学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天津市教育研究科学院附属河北中学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天津市第十四中学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天津市第八十四中学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天津外国语大学附属外国语学校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5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河东区</w:t>
            </w: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天津市第四十五中学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天津市第七中学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5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河西区</w:t>
            </w: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环湖中学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河西区实验求是学校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天津市第二新华中学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天津市新华中学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8"/>
                <w:szCs w:val="28"/>
              </w:rPr>
              <w:t>南开区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8"/>
                <w:szCs w:val="28"/>
              </w:rPr>
              <w:t>天津市南开中学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天津市天津中学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天津南开日新学校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南开大学附属中学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天津市崇化中学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天津市第四十三中学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天津市第二十五中学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天津市第九中学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天津师范大学南开附属中学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红桥区</w:t>
            </w:r>
          </w:p>
        </w:tc>
        <w:tc>
          <w:tcPr>
            <w:tcW w:w="5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天津市耀华中学红桥学校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东丽区</w:t>
            </w: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天津市第一百中学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5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西青区</w:t>
            </w: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杨柳青第一中学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天津市西青区为明学校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天津市西青区张家窝中学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5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津南区</w:t>
            </w: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南开大学附属中学津南学校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天津市咸水沽第一中学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天津市实验中学津南学校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北辰区</w:t>
            </w: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天津市北辰区璟悦中学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天津市北辰区华辰学校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天津市河头学校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天津市东堤头中学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天津市北仓第二中学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天津市北辰区实验中学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天津市北辰秋怡中学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天津市青光中学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天津市九十六中学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天津市南仓中学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天津市集贤里中学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宝坻区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天津市宝坻区第一中学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武清区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天津市武清区杨村第三中学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武清区城关中学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天津市武清区天和城实验中学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武清区杨村第四中学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杨村第十一中学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杨村第一中学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天津英华实验学校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天津市武清区雍阳中学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静海区</w:t>
            </w:r>
          </w:p>
        </w:tc>
        <w:tc>
          <w:tcPr>
            <w:tcW w:w="5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天津市静海区第一中学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天津市静海区独流中学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天津市静海区北师大实验学校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宁河区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宁河区芦台第一中学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天津市宁河区芦台第一中学桥北学校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天津市宁河区芦台第三中学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蓟州区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天津市蓟州区第一中学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天津市蓟州区燕山中学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zdjM2JiMmY3ZDE5YjA4Y2Y5ZTY3YzM1ZWQ5NzkifQ=="/>
  </w:docVars>
  <w:rsids>
    <w:rsidRoot w:val="00000000"/>
    <w:rsid w:val="54F6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2023-11-10T08:31:31Z</dcterms:created>
  <dc:creator>lenovo</dc:creator>
  <cp:lastModifiedBy>岳桐树</cp:lastModifiedBy>
  <dcterms:modified xsi:type="dcterms:W3CDTF">2023-11-10T08:31:49Z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9C60C4838AF0421293D4BF3510564627_12</vt:lpwstr>
  </property>
</Properties>
</file>