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附件2：</w:t>
      </w:r>
    </w:p>
    <w:p>
      <w:pPr>
        <w:spacing w:line="500" w:lineRule="exact"/>
        <w:rPr>
          <w:rFonts w:ascii="楷体_GB2312" w:eastAsia="楷体_GB2312"/>
          <w:b/>
        </w:rPr>
      </w:pPr>
    </w:p>
    <w:p>
      <w:pPr>
        <w:spacing w:line="500" w:lineRule="exact"/>
        <w:ind w:firstLine="5762" w:firstLineChars="205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 xml:space="preserve">项目编号： </w:t>
      </w:r>
    </w:p>
    <w:p>
      <w:pPr>
        <w:spacing w:line="500" w:lineRule="exact"/>
      </w:pPr>
    </w:p>
    <w:p>
      <w:pPr>
        <w:spacing w:line="780" w:lineRule="exact"/>
      </w:pPr>
    </w:p>
    <w:p>
      <w:pPr>
        <w:spacing w:line="720" w:lineRule="exact"/>
        <w:jc w:val="center"/>
        <w:rPr>
          <w:rFonts w:ascii="宋体" w:hAnsi="宋体"/>
          <w:b/>
          <w:bCs/>
          <w:w w:val="90"/>
          <w:sz w:val="52"/>
          <w:szCs w:val="52"/>
        </w:rPr>
      </w:pPr>
      <w:r>
        <w:rPr>
          <w:rFonts w:hint="eastAsia" w:ascii="宋体" w:hAnsi="宋体"/>
          <w:b/>
          <w:bCs/>
          <w:w w:val="90"/>
          <w:sz w:val="52"/>
          <w:szCs w:val="52"/>
        </w:rPr>
        <w:t>天津市科协</w:t>
      </w:r>
      <w:r>
        <w:rPr>
          <w:rFonts w:hint="eastAsia" w:ascii="宋体" w:hAnsi="宋体"/>
          <w:b/>
          <w:bCs/>
          <w:w w:val="90"/>
          <w:sz w:val="52"/>
          <w:szCs w:val="52"/>
          <w:lang w:eastAsia="zh-CN"/>
        </w:rPr>
        <w:t>科创服务</w:t>
      </w:r>
      <w:r>
        <w:rPr>
          <w:rFonts w:hint="eastAsia" w:ascii="宋体" w:hAnsi="宋体"/>
          <w:b/>
          <w:bCs/>
          <w:w w:val="90"/>
          <w:sz w:val="52"/>
          <w:szCs w:val="52"/>
        </w:rPr>
        <w:t>项目任务书</w:t>
      </w:r>
    </w:p>
    <w:p>
      <w:pPr>
        <w:spacing w:line="500" w:lineRule="exact"/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500" w:lineRule="exact"/>
        <w:jc w:val="center"/>
        <w:rPr>
          <w:rFonts w:eastAsia="华文新魏"/>
          <w:sz w:val="44"/>
        </w:rPr>
      </w:pPr>
    </w:p>
    <w:p>
      <w:pPr>
        <w:spacing w:line="500" w:lineRule="exact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>
            <w:pPr>
              <w:spacing w:line="720" w:lineRule="exact"/>
              <w:jc w:val="left"/>
              <w:rPr>
                <w:rFonts w:ascii="仿宋_GB2312" w:hAnsi="宋体" w:eastAsia="仿宋_GB2312"/>
                <w:w w:val="90"/>
                <w:szCs w:val="28"/>
              </w:rPr>
            </w:pPr>
          </w:p>
        </w:tc>
        <w:tc>
          <w:tcPr>
            <w:tcW w:w="6120" w:type="dxa"/>
          </w:tcPr>
          <w:p>
            <w:pPr>
              <w:spacing w:line="720" w:lineRule="exact"/>
              <w:ind w:firstLine="126" w:firstLineChars="50"/>
              <w:rPr>
                <w:rFonts w:ascii="仿宋_GB2312" w:eastAsia="仿宋_GB2312"/>
                <w:w w:val="90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w w:val="90"/>
                <w:szCs w:val="28"/>
              </w:rPr>
              <w:t xml:space="preserve">项目名称  </w:t>
            </w:r>
            <w:r>
              <w:rPr>
                <w:rFonts w:hint="eastAsia" w:ascii="仿宋_GB2312" w:hAnsi="宋体" w:eastAsia="仿宋_GB2312"/>
                <w:w w:val="90"/>
                <w:szCs w:val="28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w w:val="90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>
            <w:pPr>
              <w:spacing w:line="720" w:lineRule="exact"/>
              <w:jc w:val="left"/>
              <w:rPr>
                <w:rFonts w:ascii="仿宋_GB2312" w:hAnsi="宋体" w:eastAsia="仿宋_GB2312"/>
                <w:w w:val="90"/>
                <w:szCs w:val="28"/>
              </w:rPr>
            </w:pPr>
          </w:p>
        </w:tc>
        <w:tc>
          <w:tcPr>
            <w:tcW w:w="6120" w:type="dxa"/>
          </w:tcPr>
          <w:p>
            <w:pPr>
              <w:spacing w:line="720" w:lineRule="exact"/>
              <w:ind w:firstLine="126" w:firstLineChars="50"/>
              <w:rPr>
                <w:rFonts w:ascii="仿宋_GB2312" w:hAnsi="宋体" w:eastAsia="仿宋_GB2312"/>
                <w:w w:val="90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Cs w:val="28"/>
                <w:lang w:eastAsia="zh-CN"/>
              </w:rPr>
              <w:t>主办</w:t>
            </w:r>
            <w:r>
              <w:rPr>
                <w:rFonts w:hint="eastAsia" w:ascii="仿宋_GB2312" w:hAnsi="宋体" w:eastAsia="仿宋_GB2312"/>
                <w:w w:val="90"/>
                <w:szCs w:val="28"/>
              </w:rPr>
              <w:t>单位</w:t>
            </w:r>
            <w:r>
              <w:rPr>
                <w:rFonts w:hint="eastAsia" w:ascii="仿宋_GB2312" w:hAnsi="宋体" w:eastAsia="仿宋_GB2312"/>
                <w:w w:val="90"/>
                <w:szCs w:val="28"/>
                <w:lang w:eastAsia="zh-CN"/>
              </w:rPr>
              <w:t>（公章）</w:t>
            </w:r>
            <w:r>
              <w:rPr>
                <w:rFonts w:hint="eastAsia" w:ascii="仿宋_GB2312" w:hAnsi="宋体" w:eastAsia="仿宋_GB2312"/>
                <w:w w:val="90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w w:val="90"/>
                <w:szCs w:val="2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w w:val="90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>
            <w:pPr>
              <w:spacing w:line="720" w:lineRule="exact"/>
              <w:jc w:val="left"/>
              <w:rPr>
                <w:rFonts w:ascii="仿宋_GB2312" w:hAnsi="宋体" w:eastAsia="仿宋_GB2312"/>
                <w:w w:val="90"/>
                <w:szCs w:val="28"/>
              </w:rPr>
            </w:pPr>
          </w:p>
        </w:tc>
        <w:tc>
          <w:tcPr>
            <w:tcW w:w="6120" w:type="dxa"/>
          </w:tcPr>
          <w:p>
            <w:pPr>
              <w:spacing w:line="720" w:lineRule="exact"/>
              <w:ind w:firstLine="126" w:firstLineChars="50"/>
              <w:rPr>
                <w:rFonts w:hint="eastAsia" w:ascii="仿宋_GB2312" w:hAnsi="宋体" w:eastAsia="仿宋_GB2312"/>
                <w:w w:val="90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w w:val="90"/>
                <w:szCs w:val="28"/>
                <w:lang w:eastAsia="zh-CN"/>
              </w:rPr>
              <w:t>承办单位</w:t>
            </w: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（公章，没有可不填）</w:t>
            </w:r>
            <w:r>
              <w:rPr>
                <w:rFonts w:hint="eastAsia" w:ascii="仿宋_GB2312" w:hAnsi="宋体" w:eastAsia="仿宋_GB2312"/>
                <w:w w:val="90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>
            <w:pPr>
              <w:spacing w:line="720" w:lineRule="exact"/>
              <w:jc w:val="left"/>
              <w:rPr>
                <w:rFonts w:ascii="仿宋_GB2312" w:hAnsi="宋体" w:eastAsia="仿宋_GB2312"/>
                <w:w w:val="90"/>
                <w:szCs w:val="28"/>
              </w:rPr>
            </w:pPr>
          </w:p>
        </w:tc>
        <w:tc>
          <w:tcPr>
            <w:tcW w:w="6120" w:type="dxa"/>
          </w:tcPr>
          <w:p>
            <w:pPr>
              <w:spacing w:line="720" w:lineRule="exact"/>
              <w:ind w:firstLine="126" w:firstLineChars="50"/>
              <w:rPr>
                <w:rFonts w:ascii="仿宋_GB2312" w:hAnsi="宋体" w:eastAsia="仿宋_GB2312"/>
                <w:w w:val="90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w w:val="90"/>
                <w:szCs w:val="28"/>
              </w:rPr>
              <w:t xml:space="preserve">联 系 人   </w:t>
            </w:r>
            <w:r>
              <w:rPr>
                <w:rFonts w:hint="eastAsia" w:ascii="仿宋_GB2312" w:hAnsi="宋体" w:eastAsia="仿宋_GB2312"/>
                <w:w w:val="90"/>
                <w:szCs w:val="28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>
            <w:pPr>
              <w:spacing w:line="720" w:lineRule="exact"/>
              <w:jc w:val="left"/>
              <w:rPr>
                <w:rFonts w:ascii="仿宋_GB2312" w:hAnsi="宋体" w:eastAsia="仿宋_GB2312"/>
                <w:w w:val="90"/>
                <w:szCs w:val="28"/>
              </w:rPr>
            </w:pPr>
          </w:p>
        </w:tc>
        <w:tc>
          <w:tcPr>
            <w:tcW w:w="6120" w:type="dxa"/>
          </w:tcPr>
          <w:p>
            <w:pPr>
              <w:spacing w:line="720" w:lineRule="exact"/>
              <w:ind w:firstLine="126" w:firstLineChars="50"/>
              <w:rPr>
                <w:rFonts w:ascii="仿宋_GB2312" w:hAnsi="宋体" w:eastAsia="仿宋_GB2312"/>
                <w:w w:val="90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w w:val="90"/>
                <w:szCs w:val="28"/>
              </w:rPr>
              <w:t xml:space="preserve">职务职称   </w:t>
            </w:r>
            <w:r>
              <w:rPr>
                <w:rFonts w:hint="eastAsia" w:ascii="仿宋_GB2312" w:hAnsi="宋体" w:eastAsia="仿宋_GB2312"/>
                <w:w w:val="90"/>
                <w:szCs w:val="28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>
            <w:pPr>
              <w:spacing w:line="720" w:lineRule="exact"/>
              <w:jc w:val="left"/>
              <w:rPr>
                <w:rFonts w:ascii="仿宋_GB2312" w:hAnsi="宋体" w:eastAsia="仿宋_GB2312"/>
                <w:w w:val="90"/>
                <w:szCs w:val="28"/>
              </w:rPr>
            </w:pPr>
          </w:p>
        </w:tc>
        <w:tc>
          <w:tcPr>
            <w:tcW w:w="6120" w:type="dxa"/>
          </w:tcPr>
          <w:p>
            <w:pPr>
              <w:spacing w:line="720" w:lineRule="exact"/>
              <w:ind w:firstLine="126" w:firstLineChars="50"/>
              <w:rPr>
                <w:rFonts w:ascii="仿宋_GB2312" w:hAnsi="宋体" w:eastAsia="仿宋_GB2312"/>
                <w:w w:val="90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w w:val="90"/>
                <w:szCs w:val="28"/>
              </w:rPr>
              <w:t xml:space="preserve">电    话   </w:t>
            </w:r>
            <w:r>
              <w:rPr>
                <w:rFonts w:hint="eastAsia" w:ascii="仿宋_GB2312" w:hAnsi="宋体" w:eastAsia="仿宋_GB2312"/>
                <w:w w:val="90"/>
                <w:szCs w:val="28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>
            <w:pPr>
              <w:spacing w:line="720" w:lineRule="exact"/>
              <w:jc w:val="left"/>
              <w:rPr>
                <w:rFonts w:ascii="仿宋_GB2312" w:hAnsi="宋体" w:eastAsia="仿宋_GB2312"/>
                <w:w w:val="90"/>
                <w:szCs w:val="28"/>
              </w:rPr>
            </w:pPr>
          </w:p>
        </w:tc>
        <w:tc>
          <w:tcPr>
            <w:tcW w:w="6120" w:type="dxa"/>
          </w:tcPr>
          <w:p>
            <w:pPr>
              <w:spacing w:line="720" w:lineRule="exact"/>
              <w:ind w:firstLine="126" w:firstLineChars="50"/>
              <w:rPr>
                <w:rFonts w:ascii="仿宋_GB2312" w:hAnsi="宋体" w:eastAsia="仿宋_GB2312"/>
                <w:w w:val="90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Cs w:val="28"/>
              </w:rPr>
              <w:t xml:space="preserve">手    机   </w:t>
            </w:r>
            <w:r>
              <w:rPr>
                <w:rFonts w:hint="eastAsia" w:ascii="仿宋_GB2312" w:hAnsi="宋体" w:eastAsia="仿宋_GB2312"/>
                <w:w w:val="90"/>
                <w:szCs w:val="28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>
            <w:pPr>
              <w:spacing w:line="720" w:lineRule="exact"/>
              <w:jc w:val="left"/>
              <w:rPr>
                <w:rFonts w:ascii="仿宋_GB2312" w:hAnsi="宋体" w:eastAsia="仿宋_GB2312"/>
                <w:w w:val="90"/>
                <w:szCs w:val="28"/>
              </w:rPr>
            </w:pPr>
          </w:p>
        </w:tc>
        <w:tc>
          <w:tcPr>
            <w:tcW w:w="6120" w:type="dxa"/>
          </w:tcPr>
          <w:p>
            <w:pPr>
              <w:spacing w:line="720" w:lineRule="exact"/>
              <w:ind w:firstLine="126" w:firstLineChars="50"/>
              <w:rPr>
                <w:rFonts w:ascii="仿宋_GB2312" w:hAnsi="宋体" w:eastAsia="仿宋_GB2312"/>
                <w:w w:val="90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w w:val="90"/>
                <w:szCs w:val="28"/>
              </w:rPr>
              <w:t xml:space="preserve">传    真   </w:t>
            </w:r>
            <w:r>
              <w:rPr>
                <w:rFonts w:hint="eastAsia" w:ascii="仿宋_GB2312" w:hAnsi="宋体" w:eastAsia="仿宋_GB2312"/>
                <w:w w:val="90"/>
                <w:szCs w:val="28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>
            <w:pPr>
              <w:spacing w:line="720" w:lineRule="exact"/>
              <w:jc w:val="left"/>
              <w:rPr>
                <w:rFonts w:ascii="仿宋_GB2312" w:hAnsi="宋体" w:eastAsia="仿宋_GB2312"/>
                <w:w w:val="90"/>
                <w:szCs w:val="28"/>
              </w:rPr>
            </w:pPr>
          </w:p>
        </w:tc>
        <w:tc>
          <w:tcPr>
            <w:tcW w:w="6120" w:type="dxa"/>
          </w:tcPr>
          <w:p>
            <w:pPr>
              <w:spacing w:line="720" w:lineRule="exact"/>
              <w:ind w:firstLine="126" w:firstLineChars="50"/>
              <w:rPr>
                <w:rFonts w:ascii="仿宋_GB2312" w:hAnsi="宋体" w:eastAsia="仿宋_GB2312"/>
                <w:w w:val="90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w w:val="90"/>
                <w:szCs w:val="28"/>
              </w:rPr>
              <w:t xml:space="preserve">电子信箱   </w:t>
            </w:r>
            <w:r>
              <w:rPr>
                <w:rFonts w:hint="eastAsia" w:ascii="仿宋_GB2312" w:hAnsi="宋体" w:eastAsia="仿宋_GB2312"/>
                <w:w w:val="90"/>
                <w:szCs w:val="28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</w:tcPr>
          <w:p>
            <w:pPr>
              <w:spacing w:line="720" w:lineRule="exact"/>
              <w:jc w:val="left"/>
              <w:rPr>
                <w:rFonts w:ascii="仿宋_GB2312" w:hAnsi="宋体" w:eastAsia="仿宋_GB2312"/>
                <w:w w:val="90"/>
                <w:szCs w:val="28"/>
              </w:rPr>
            </w:pPr>
          </w:p>
        </w:tc>
        <w:tc>
          <w:tcPr>
            <w:tcW w:w="6120" w:type="dxa"/>
            <w:vAlign w:val="bottom"/>
          </w:tcPr>
          <w:p>
            <w:pPr>
              <w:spacing w:line="720" w:lineRule="exact"/>
              <w:ind w:firstLine="126" w:firstLineChars="50"/>
              <w:rPr>
                <w:rFonts w:ascii="仿宋_GB2312" w:hAnsi="宋体" w:eastAsia="仿宋_GB2312"/>
                <w:w w:val="90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Cs w:val="28"/>
              </w:rPr>
              <w:t xml:space="preserve">填写日期   </w:t>
            </w:r>
            <w:r>
              <w:rPr>
                <w:rFonts w:hint="eastAsia" w:ascii="仿宋_GB2312" w:hAnsi="宋体" w:eastAsia="仿宋_GB2312"/>
                <w:w w:val="90"/>
                <w:szCs w:val="28"/>
                <w:u w:val="single"/>
                <w:lang w:val="en-US" w:eastAsia="zh-CN"/>
              </w:rPr>
              <w:t xml:space="preserve">                                  </w:t>
            </w:r>
          </w:p>
        </w:tc>
      </w:tr>
    </w:tbl>
    <w:p>
      <w:pPr>
        <w:spacing w:beforeLines="100" w:afterLines="150" w:line="520" w:lineRule="exact"/>
        <w:jc w:val="center"/>
        <w:rPr>
          <w:rFonts w:ascii="小标宋" w:hAnsi="宋体" w:eastAsia="小标宋"/>
          <w:sz w:val="44"/>
          <w:szCs w:val="44"/>
        </w:rPr>
      </w:pPr>
      <w:r>
        <w:rPr>
          <w:rFonts w:eastAsia="华文中宋"/>
          <w:sz w:val="32"/>
        </w:rPr>
        <w:br w:type="page"/>
      </w:r>
      <w:r>
        <w:rPr>
          <w:rFonts w:hint="eastAsia" w:ascii="小标宋" w:hAnsi="华文中宋" w:eastAsia="小标宋"/>
          <w:w w:val="90"/>
          <w:sz w:val="44"/>
          <w:szCs w:val="44"/>
        </w:rPr>
        <w:t>填  写  说  明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1．本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任务</w:t>
      </w:r>
      <w:r>
        <w:rPr>
          <w:rFonts w:hint="eastAsia" w:ascii="仿宋_GB2312" w:hAnsi="宋体" w:eastAsia="仿宋_GB2312"/>
          <w:sz w:val="30"/>
          <w:szCs w:val="30"/>
        </w:rPr>
        <w:t>书是天津市科协项目资助的依据，填写内容须实事求是，表述应明确、严谨。相应栏目请填写完整。</w:t>
      </w:r>
    </w:p>
    <w:p>
      <w:pPr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2．本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任务</w:t>
      </w:r>
      <w:r>
        <w:rPr>
          <w:rFonts w:hint="eastAsia" w:ascii="仿宋_GB2312" w:hAnsi="宋体" w:eastAsia="仿宋_GB2312"/>
          <w:sz w:val="30"/>
          <w:szCs w:val="30"/>
        </w:rPr>
        <w:t>书应为A4开本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纸质文件</w:t>
      </w:r>
      <w:r>
        <w:rPr>
          <w:rFonts w:hint="eastAsia" w:ascii="仿宋_GB2312" w:hAnsi="宋体" w:eastAsia="仿宋_GB2312"/>
          <w:sz w:val="30"/>
          <w:szCs w:val="30"/>
        </w:rPr>
        <w:t>，一式</w:t>
      </w:r>
      <w:r>
        <w:rPr>
          <w:rFonts w:hint="eastAsia" w:ascii="仿宋_GB2312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份报送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市科协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3．项目主要内容一栏，须标明项目背景、名称、时间、地点、规模、项目内容、经费需求及落实情况等要素。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4．项目资助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任务</w:t>
      </w:r>
      <w:r>
        <w:rPr>
          <w:rFonts w:hint="eastAsia" w:ascii="仿宋_GB2312" w:hAnsi="宋体" w:eastAsia="仿宋_GB2312"/>
          <w:sz w:val="30"/>
          <w:szCs w:val="30"/>
        </w:rPr>
        <w:t>书填好后加盖单位公章，按要求报送天津市科协。</w:t>
      </w:r>
    </w:p>
    <w:tbl>
      <w:tblPr>
        <w:tblStyle w:val="3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547"/>
        <w:gridCol w:w="2126"/>
        <w:gridCol w:w="1080"/>
        <w:gridCol w:w="948"/>
        <w:gridCol w:w="425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/>
              <w:spacing w:line="480" w:lineRule="exact"/>
              <w:rPr>
                <w:rFonts w:ascii="楷体_GB2312" w:hAnsi="宋体" w:eastAsia="楷体_GB2312"/>
                <w:w w:val="96"/>
                <w:szCs w:val="28"/>
              </w:rPr>
            </w:pPr>
            <w:r>
              <w:rPr>
                <w:rFonts w:ascii="仿宋_GB2312" w:hAnsi="宋体" w:eastAsia="仿宋_GB2312"/>
                <w:sz w:val="30"/>
                <w:szCs w:val="30"/>
              </w:rPr>
              <w:br w:type="page"/>
            </w:r>
            <w:r>
              <w:rPr>
                <w:rFonts w:hint="eastAsia" w:eastAsia="黑体"/>
                <w:bCs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  <w:lang w:eastAsia="zh-CN"/>
              </w:rPr>
              <w:t>主办单位</w:t>
            </w:r>
          </w:p>
        </w:tc>
        <w:tc>
          <w:tcPr>
            <w:tcW w:w="7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hint="eastAsia" w:ascii="仿宋_GB2312" w:hAnsi="宋体" w:eastAsia="仿宋_GB2312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w w:val="96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  <w:lang w:eastAsia="zh-CN"/>
              </w:rPr>
              <w:t>承办单位</w:t>
            </w:r>
          </w:p>
        </w:tc>
        <w:tc>
          <w:tcPr>
            <w:tcW w:w="7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hint="eastAsia" w:ascii="仿宋_GB2312" w:hAnsi="宋体" w:eastAsia="仿宋_GB2312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（公章，没有可不填）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单位地址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w w:val="80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邮政编码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项目负责人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联系电话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w w:val="8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w w:val="96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  <w:lang w:eastAsia="zh-CN"/>
              </w:rPr>
              <w:t>项目联系人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联系电话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w w:val="8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电子信箱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w w:val="80"/>
                <w:sz w:val="22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传    真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二、项目概况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项目名称</w:t>
            </w:r>
          </w:p>
        </w:tc>
        <w:tc>
          <w:tcPr>
            <w:tcW w:w="7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申请经费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其他来源经费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三、项目主要内容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96" w:firstLineChars="200"/>
              <w:rPr>
                <w:rFonts w:ascii="仿宋_GB2312" w:hAnsi="黑体" w:eastAsia="仿宋_GB2312"/>
                <w:spacing w:val="-16"/>
                <w:szCs w:val="28"/>
              </w:rPr>
            </w:pPr>
          </w:p>
          <w:p>
            <w:pPr>
              <w:spacing w:line="520" w:lineRule="exact"/>
              <w:rPr>
                <w:rFonts w:ascii="楷体_GB2312" w:hAnsi="宋体" w:eastAsia="楷体_GB2312"/>
                <w:w w:val="96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520" w:lineRule="exact"/>
              <w:ind w:firstLine="536" w:firstLineChars="200"/>
              <w:rPr>
                <w:rFonts w:ascii="楷体_GB2312" w:hAnsi="宋体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right="560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四、经费支出事项                            单位：</w:t>
            </w:r>
            <w:r>
              <w:rPr>
                <w:rFonts w:hint="eastAsia" w:eastAsia="黑体"/>
                <w:bCs/>
                <w:lang w:val="en-US" w:eastAsia="zh-CN"/>
              </w:rPr>
              <w:t xml:space="preserve">  </w:t>
            </w:r>
            <w:r>
              <w:rPr>
                <w:rFonts w:hint="eastAsia" w:eastAsia="黑体"/>
                <w:bCs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支出内容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631"/>
              <w:jc w:val="center"/>
              <w:rPr>
                <w:rFonts w:ascii="仿宋_GB2312" w:eastAsia="仿宋_GB2312"/>
              </w:rPr>
            </w:pP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631"/>
              <w:jc w:val="center"/>
              <w:rPr>
                <w:rFonts w:ascii="仿宋_GB2312" w:eastAsia="仿宋_GB2312"/>
              </w:rPr>
            </w:pP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631"/>
              <w:jc w:val="center"/>
              <w:rPr>
                <w:rFonts w:ascii="仿宋_GB2312" w:eastAsia="仿宋_GB2312"/>
              </w:rPr>
            </w:pP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Cs w:val="28"/>
              </w:rPr>
              <w:t>五、资助金额及支付方式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3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一次性支付金额</w:t>
            </w:r>
          </w:p>
        </w:tc>
        <w:tc>
          <w:tcPr>
            <w:tcW w:w="4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黑体"/>
                <w:bCs/>
              </w:rPr>
              <w:t>六、共同条款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1" w:hRule="atLeast"/>
          <w:jc w:val="center"/>
        </w:trPr>
        <w:tc>
          <w:tcPr>
            <w:tcW w:w="868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1．本</w:t>
            </w:r>
            <w:r>
              <w:rPr>
                <w:rFonts w:hint="eastAsia" w:ascii="仿宋_GB2312" w:eastAsia="仿宋_GB2312"/>
                <w:lang w:eastAsia="zh-CN"/>
              </w:rPr>
              <w:t>任务</w:t>
            </w:r>
            <w:r>
              <w:rPr>
                <w:rFonts w:hint="eastAsia" w:ascii="仿宋_GB2312" w:eastAsia="仿宋_GB2312"/>
              </w:rPr>
              <w:t>书执行过程中如需修改项目内容，必须经甲方（天津市科协）、乙方（项目承担单位）双方共同商定。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．项目资助经费根据市科协预算安排及按规定程序审批后，由甲方财务部门拨至乙方账户。接到甲方拨款同时，乙方提交合规的财政统一收据或正式发票。乙方须严格按照项目管理的有关规定及国家相关财务制度，专款专用。若经费超支，由乙方自筹解决，不得影响本项目的执行。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3．乙方必须按要求在项目完成后10天内向甲方报送项目总结报告（含经费使用情况）及体现项目成果的有关材料。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4．因乙方主观原因致使项目无法执行时，甲方有权提出终止项目，并视实际情况追回全部或部分经费；甲方无故不履行项目，经费不得追回。乙方因故要求解除项目时，甲方可视情况追回全部或部分经费。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5．甲方承担项目监督</w:t>
            </w:r>
            <w:r>
              <w:rPr>
                <w:rFonts w:hint="eastAsia" w:ascii="仿宋_GB2312" w:eastAsia="仿宋_GB2312"/>
                <w:lang w:eastAsia="zh-CN"/>
              </w:rPr>
              <w:t>职责</w:t>
            </w:r>
            <w:r>
              <w:rPr>
                <w:rFonts w:hint="eastAsia" w:ascii="仿宋_GB2312" w:eastAsia="仿宋_GB2312"/>
              </w:rPr>
              <w:t>、检查乙方执行项目的情况，在职权范围内尽可能帮助乙方解决困难。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</w:rPr>
              <w:t>．本任务书所规定的其他条款如下：</w:t>
            </w:r>
          </w:p>
          <w:p>
            <w:pPr>
              <w:snapToGrid w:val="0"/>
              <w:spacing w:line="400" w:lineRule="exact"/>
              <w:ind w:firstLine="900" w:firstLineChars="375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①</w:t>
            </w:r>
          </w:p>
          <w:p>
            <w:pPr>
              <w:snapToGrid w:val="0"/>
              <w:spacing w:line="400" w:lineRule="exact"/>
              <w:ind w:firstLine="900" w:firstLineChars="375"/>
              <w:rPr>
                <w:rFonts w:ascii="宋体" w:hAnsi="宋体"/>
                <w:sz w:val="24"/>
                <w:u w:val="single"/>
              </w:rPr>
            </w:pPr>
          </w:p>
          <w:p>
            <w:pPr>
              <w:snapToGrid w:val="0"/>
              <w:spacing w:line="400" w:lineRule="exact"/>
              <w:ind w:firstLine="900" w:firstLineChars="375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②</w:t>
            </w:r>
          </w:p>
          <w:p>
            <w:pPr>
              <w:snapToGrid w:val="0"/>
              <w:spacing w:line="400" w:lineRule="exact"/>
              <w:ind w:firstLine="900" w:firstLineChars="375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900" w:firstLineChars="375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③</w:t>
            </w:r>
          </w:p>
          <w:p>
            <w:pPr>
              <w:spacing w:line="560" w:lineRule="exact"/>
              <w:ind w:firstLine="560" w:firstLineChars="200"/>
              <w:rPr>
                <w:rFonts w:eastAsia="黑体"/>
                <w:bCs/>
              </w:rPr>
            </w:pPr>
          </w:p>
        </w:tc>
      </w:tr>
    </w:tbl>
    <w:p>
      <w:pPr>
        <w:spacing w:line="460" w:lineRule="exact"/>
        <w:ind w:firstLine="560" w:firstLineChars="200"/>
        <w:rPr>
          <w:rFonts w:hint="eastAsia" w:eastAsia="黑体"/>
        </w:rPr>
      </w:pPr>
    </w:p>
    <w:p>
      <w:pPr>
        <w:spacing w:line="460" w:lineRule="exact"/>
        <w:ind w:firstLine="560" w:firstLineChars="200"/>
        <w:rPr>
          <w:rFonts w:hint="eastAsia" w:eastAsia="黑体"/>
        </w:rPr>
      </w:pPr>
    </w:p>
    <w:p>
      <w:pPr>
        <w:spacing w:line="460" w:lineRule="exact"/>
        <w:ind w:firstLine="560" w:firstLineChars="200"/>
        <w:rPr>
          <w:rFonts w:hint="eastAsia" w:eastAsia="黑体"/>
        </w:rPr>
      </w:pPr>
    </w:p>
    <w:p>
      <w:pPr>
        <w:spacing w:line="460" w:lineRule="exact"/>
        <w:ind w:firstLine="560" w:firstLineChars="200"/>
        <w:rPr>
          <w:rFonts w:hint="eastAsia" w:eastAsia="黑体"/>
        </w:rPr>
      </w:pPr>
    </w:p>
    <w:p>
      <w:pPr>
        <w:spacing w:line="460" w:lineRule="exact"/>
        <w:ind w:firstLine="560" w:firstLineChars="200"/>
        <w:rPr>
          <w:rFonts w:eastAsia="黑体"/>
        </w:rPr>
      </w:pPr>
      <w:r>
        <w:rPr>
          <w:rFonts w:hint="eastAsia" w:eastAsia="黑体"/>
        </w:rPr>
        <w:t>甲方：天津市科协</w:t>
      </w:r>
    </w:p>
    <w:p>
      <w:pPr>
        <w:spacing w:line="460" w:lineRule="exact"/>
        <w:ind w:firstLine="523" w:firstLineChars="187"/>
        <w:rPr>
          <w:rFonts w:eastAsia="黑体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vAlign w:val="center"/>
          </w:tcPr>
          <w:p>
            <w:pPr>
              <w:spacing w:line="7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部门负责人：</w:t>
            </w:r>
          </w:p>
        </w:tc>
        <w:tc>
          <w:tcPr>
            <w:tcW w:w="5655" w:type="dxa"/>
            <w:vAlign w:val="center"/>
          </w:tcPr>
          <w:p>
            <w:pPr>
              <w:spacing w:line="72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60" w:type="dxa"/>
            <w:vAlign w:val="center"/>
          </w:tcPr>
          <w:p>
            <w:pPr>
              <w:spacing w:line="7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项目负责人：</w:t>
            </w:r>
          </w:p>
        </w:tc>
        <w:tc>
          <w:tcPr>
            <w:tcW w:w="5655" w:type="dxa"/>
            <w:vAlign w:val="center"/>
          </w:tcPr>
          <w:p>
            <w:pPr>
              <w:spacing w:line="72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vAlign w:val="center"/>
          </w:tcPr>
          <w:p>
            <w:pPr>
              <w:spacing w:line="7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财务负责人：</w:t>
            </w:r>
          </w:p>
        </w:tc>
        <w:tc>
          <w:tcPr>
            <w:tcW w:w="5655" w:type="dxa"/>
            <w:vAlign w:val="center"/>
          </w:tcPr>
          <w:p>
            <w:pPr>
              <w:spacing w:line="72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</w:tbl>
    <w:p>
      <w:pPr>
        <w:spacing w:line="460" w:lineRule="exact"/>
        <w:ind w:firstLine="1948" w:firstLineChars="696"/>
        <w:jc w:val="center"/>
      </w:pPr>
    </w:p>
    <w:p>
      <w:pPr>
        <w:spacing w:line="600" w:lineRule="exact"/>
        <w:ind w:firstLine="1948" w:firstLineChars="696"/>
        <w:jc w:val="center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</w:t>
      </w:r>
      <w:r>
        <w:rPr>
          <w:rFonts w:hint="eastAsia" w:ascii="仿宋_GB2312" w:eastAsia="仿宋_GB2312"/>
          <w:lang w:val="en-US" w:eastAsia="zh-CN"/>
        </w:rPr>
        <w:t xml:space="preserve">         </w:t>
      </w:r>
      <w:r>
        <w:rPr>
          <w:rFonts w:hint="eastAsia" w:ascii="仿宋_GB2312" w:eastAsia="仿宋_GB2312"/>
        </w:rPr>
        <w:t xml:space="preserve">  单位公章</w:t>
      </w:r>
    </w:p>
    <w:p>
      <w:pPr>
        <w:spacing w:line="600" w:lineRule="exact"/>
        <w:ind w:firstLine="1948" w:firstLineChars="696"/>
        <w:jc w:val="center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年  月  日</w:t>
      </w:r>
    </w:p>
    <w:p>
      <w:pPr>
        <w:spacing w:line="460" w:lineRule="exact"/>
        <w:ind w:firstLine="523" w:firstLineChars="187"/>
        <w:rPr>
          <w:rFonts w:eastAsia="黑体"/>
        </w:rPr>
      </w:pPr>
    </w:p>
    <w:p>
      <w:pPr>
        <w:spacing w:afterLines="50" w:line="460" w:lineRule="exact"/>
        <w:ind w:firstLine="523" w:firstLineChars="187"/>
      </w:pPr>
      <w:r>
        <w:rPr>
          <w:rFonts w:hint="eastAsia" w:eastAsia="黑体"/>
        </w:rPr>
        <w:t>乙方</w:t>
      </w:r>
      <w:r>
        <w:rPr>
          <w:rFonts w:hint="eastAsia"/>
        </w:rPr>
        <w:t>（项目承担单位）：</w:t>
      </w:r>
    </w:p>
    <w:tbl>
      <w:tblPr>
        <w:tblStyle w:val="3"/>
        <w:tblW w:w="0" w:type="auto"/>
        <w:tblInd w:w="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5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单位负责人（签字）：</w:t>
            </w:r>
          </w:p>
        </w:tc>
        <w:tc>
          <w:tcPr>
            <w:tcW w:w="5370" w:type="dxa"/>
          </w:tcPr>
          <w:p>
            <w:pPr>
              <w:spacing w:line="5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项目负责人（签字）：</w:t>
            </w:r>
          </w:p>
        </w:tc>
        <w:tc>
          <w:tcPr>
            <w:tcW w:w="5370" w:type="dxa"/>
          </w:tcPr>
          <w:p>
            <w:pPr>
              <w:spacing w:line="5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财务负责人（签字）：</w:t>
            </w:r>
          </w:p>
        </w:tc>
        <w:tc>
          <w:tcPr>
            <w:tcW w:w="5370" w:type="dxa"/>
          </w:tcPr>
          <w:p>
            <w:pPr>
              <w:spacing w:line="5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37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单位财务章</w:t>
            </w:r>
          </w:p>
        </w:tc>
        <w:tc>
          <w:tcPr>
            <w:tcW w:w="537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单位公章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年  月  日</w:t>
            </w:r>
          </w:p>
        </w:tc>
        <w:tc>
          <w:tcPr>
            <w:tcW w:w="537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5370" w:type="dxa"/>
          </w:tcPr>
          <w:p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>
            <w:pPr>
              <w:spacing w:line="5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    名</w:t>
            </w:r>
          </w:p>
        </w:tc>
        <w:tc>
          <w:tcPr>
            <w:tcW w:w="53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>
            <w:pPr>
              <w:spacing w:line="5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开户银行</w:t>
            </w:r>
          </w:p>
        </w:tc>
        <w:tc>
          <w:tcPr>
            <w:tcW w:w="53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>
            <w:pPr>
              <w:spacing w:line="5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    号</w:t>
            </w:r>
          </w:p>
        </w:tc>
        <w:tc>
          <w:tcPr>
            <w:tcW w:w="53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zdjM2JiMmY3ZDE5YjA4Y2Y5ZTY3YzM1ZWQ5NzkifQ=="/>
  </w:docVars>
  <w:rsids>
    <w:rsidRoot w:val="00000000"/>
    <w:rsid w:val="18B8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2024-05-08T02:29:36Z</dcterms:created>
  <dc:creator>Administrator</dc:creator>
  <cp:lastModifiedBy>岳桐树</cp:lastModifiedBy>
  <dcterms:modified xsi:type="dcterms:W3CDTF">2024-05-08T02:29:58Z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AD0465DAA92449948A04563CD6C392E0_12</vt:lpwstr>
  </property>
</Properties>
</file>