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ind w:firstLine="0" w:firstLineChars="0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80" w:lineRule="exact"/>
        <w:ind w:firstLine="0" w:firstLineChars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天津市院士工作站申报表</w:t>
      </w:r>
    </w:p>
    <w:p>
      <w:pPr>
        <w:adjustRightInd w:val="0"/>
        <w:snapToGrid w:val="0"/>
        <w:spacing w:line="680" w:lineRule="exact"/>
        <w:ind w:firstLine="0" w:firstLineChars="0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（使用宋体小四号字填写，推荐行距为固定值12-15磅）</w:t>
      </w:r>
    </w:p>
    <w:tbl>
      <w:tblPr>
        <w:tblStyle w:val="3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28"/>
        <w:gridCol w:w="1895"/>
        <w:gridCol w:w="1145"/>
        <w:gridCol w:w="1023"/>
        <w:gridCol w:w="343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5034" w:type="dxa"/>
            <w:gridSpan w:val="5"/>
            <w:noWrap/>
            <w:vAlign w:val="center"/>
          </w:tcPr>
          <w:p>
            <w:pPr>
              <w:adjustRightInd w:val="0"/>
              <w:snapToGrid w:val="0"/>
              <w:ind w:firstLine="50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340" w:type="dxa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5034" w:type="dxa"/>
            <w:gridSpan w:val="5"/>
            <w:noWrap/>
            <w:vAlign w:val="center"/>
          </w:tcPr>
          <w:p>
            <w:pPr>
              <w:adjustRightInd w:val="0"/>
              <w:snapToGrid w:val="0"/>
              <w:ind w:firstLine="50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6" w:type="dxa"/>
            <w:vMerge w:val="restart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628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95" w:type="dxa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40" w:type="dxa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6" w:type="dxa"/>
            <w:vMerge w:val="continue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628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95" w:type="dxa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340" w:type="dxa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</w:p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523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行业</w:t>
            </w:r>
          </w:p>
        </w:tc>
        <w:tc>
          <w:tcPr>
            <w:tcW w:w="4966" w:type="dxa"/>
            <w:gridSpan w:val="4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before="115" w:beforeLines="20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单位资产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668" w:type="dxa"/>
            <w:gridSpan w:val="3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科研投入（万元）</w:t>
            </w:r>
          </w:p>
        </w:tc>
        <w:tc>
          <w:tcPr>
            <w:tcW w:w="3600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8634" w:type="dxa"/>
            <w:gridSpan w:val="7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国有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民营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exact"/>
        </w:trPr>
        <w:tc>
          <w:tcPr>
            <w:tcW w:w="1086" w:type="dxa"/>
            <w:noWrap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建站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634" w:type="dxa"/>
            <w:gridSpan w:val="7"/>
            <w:noWrap/>
          </w:tcPr>
          <w:p>
            <w:pPr>
              <w:widowControl/>
              <w:spacing w:line="620" w:lineRule="exact"/>
              <w:ind w:firstLine="5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包括：1.建站单位基本情况，注册信息、主要业务领域及主要产品、资质及人员情况。2.建站单位自身研发或技术团队情况及主要研发人员情况表。3.上年度建站单位运营状况、研发投入情况。4.建站单位产学研合作情况、科研成果情况叙述及列表。5.院士专家工作站基本工作条件及主要研发、试验仪器设备情况叙述及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工作站主要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业务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634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634" w:type="dxa"/>
            <w:gridSpan w:val="7"/>
            <w:noWrap/>
          </w:tcPr>
          <w:p>
            <w:pPr>
              <w:widowControl/>
              <w:spacing w:line="620" w:lineRule="exact"/>
              <w:ind w:firstLine="508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简要填写：</w:t>
            </w:r>
            <w:r>
              <w:rPr>
                <w:rFonts w:hint="eastAsia" w:ascii="仿宋_GB2312"/>
                <w:sz w:val="24"/>
              </w:rPr>
              <w:t>姓名、年龄、工作单位、职务职称、专业领域和科研成绩等。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工作站主要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634" w:type="dxa"/>
            <w:gridSpan w:val="7"/>
            <w:noWrap/>
          </w:tcPr>
          <w:p>
            <w:pPr>
              <w:adjustRightInd w:val="0"/>
              <w:snapToGrid w:val="0"/>
              <w:spacing w:line="300" w:lineRule="exact"/>
              <w:ind w:firstLine="228"/>
              <w:rPr>
                <w:sz w:val="10"/>
                <w:szCs w:val="10"/>
              </w:rPr>
            </w:pPr>
          </w:p>
          <w:p>
            <w:pPr>
              <w:widowControl/>
              <w:spacing w:line="620" w:lineRule="exact"/>
              <w:ind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须与《建站合作协议》一致。</w:t>
            </w: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工作站支撑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保障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8634" w:type="dxa"/>
            <w:gridSpan w:val="7"/>
            <w:noWrap/>
          </w:tcPr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>
            <w:pPr>
              <w:widowControl/>
              <w:spacing w:line="620" w:lineRule="exact"/>
              <w:ind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为合作院士及其团队进站工作提供必要的科研、生活条件及其它后勤保障。</w:t>
            </w: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086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34" w:type="dxa"/>
            <w:gridSpan w:val="7"/>
            <w:noWrap/>
            <w:vAlign w:val="bottom"/>
          </w:tcPr>
          <w:p>
            <w:pPr>
              <w:adjustRightInd w:val="0"/>
              <w:snapToGrid w:val="0"/>
              <w:spacing w:line="360" w:lineRule="auto"/>
              <w:ind w:left="399" w:leftChars="133" w:right="-108" w:firstLine="4200" w:firstLineChars="15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盖章</w:t>
            </w:r>
          </w:p>
          <w:p>
            <w:pPr>
              <w:adjustRightInd w:val="0"/>
              <w:snapToGrid w:val="0"/>
              <w:spacing w:line="360" w:lineRule="auto"/>
              <w:ind w:left="399" w:leftChars="133" w:right="-108" w:firstLine="5040" w:firstLineChars="1800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exact"/>
        </w:trPr>
        <w:tc>
          <w:tcPr>
            <w:tcW w:w="1086" w:type="dxa"/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588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推荐单位意见</w:t>
            </w:r>
          </w:p>
        </w:tc>
        <w:tc>
          <w:tcPr>
            <w:tcW w:w="3668" w:type="dxa"/>
            <w:gridSpan w:val="3"/>
            <w:noWrap/>
          </w:tcPr>
          <w:p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2" w:leftChars="-51" w:right="432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980" w:firstLineChars="350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盖章  </w:t>
            </w: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年   月   日</w:t>
            </w:r>
          </w:p>
        </w:tc>
        <w:tc>
          <w:tcPr>
            <w:tcW w:w="1023" w:type="dxa"/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588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评审意见</w:t>
            </w:r>
          </w:p>
        </w:tc>
        <w:tc>
          <w:tcPr>
            <w:tcW w:w="3943" w:type="dxa"/>
            <w:gridSpan w:val="3"/>
            <w:noWrap/>
          </w:tcPr>
          <w:p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2" w:leftChars="-51" w:right="432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588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1150" w:firstLineChars="411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1150" w:firstLineChars="411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盖章     </w:t>
            </w:r>
          </w:p>
          <w:p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1150" w:firstLineChars="411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年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07160F88"/>
    <w:rsid w:val="42D17742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2024-08-09T08:18:55Z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571A38DDD4584C94A13340C74109CE7B_12</vt:lpwstr>
  </property>
</Properties>
</file>