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47584"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附件2</w:t>
      </w:r>
      <w:bookmarkStart w:id="0" w:name="_GoBack"/>
      <w:bookmarkEnd w:id="0"/>
    </w:p>
    <w:p w14:paraId="056F60DD"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6330CD24"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承诺书（模板）</w:t>
      </w:r>
    </w:p>
    <w:p w14:paraId="155CD4CA">
      <w:pPr>
        <w:pStyle w:val="2"/>
        <w:numPr>
          <w:ilvl w:val="0"/>
          <w:numId w:val="0"/>
        </w:numPr>
        <w:ind w:leftChars="0"/>
        <w:jc w:val="center"/>
        <w:rPr>
          <w:rFonts w:hint="eastAsia" w:ascii="楷体_GB2312" w:hAnsi="楷体_GB2312" w:eastAsia="楷体_GB2312" w:cs="楷体_GB2312"/>
          <w:b w:val="0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/>
          <w:kern w:val="2"/>
          <w:sz w:val="30"/>
          <w:szCs w:val="30"/>
          <w:lang w:val="en-US" w:eastAsia="zh-CN" w:bidi="ar-SA"/>
        </w:rPr>
        <w:t>（未完成2024年度继续教育学时申报人使用）</w:t>
      </w:r>
    </w:p>
    <w:p w14:paraId="107C0DE6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天津市民营企业工程技术系列高级职称评审委员会：</w:t>
      </w:r>
    </w:p>
    <w:p w14:paraId="1D130B9A">
      <w:pPr>
        <w:pStyle w:val="3"/>
        <w:bidi w:val="0"/>
        <w:ind w:firstLine="640"/>
        <w:rPr>
          <w:rFonts w:hint="eastAsia"/>
          <w:u w:val="none"/>
          <w:lang w:val="en-US" w:eastAsia="zh-CN"/>
        </w:rPr>
      </w:pPr>
      <w:r>
        <w:rPr>
          <w:rFonts w:hint="eastAsia"/>
          <w:lang w:val="en-US" w:eastAsia="zh-CN"/>
        </w:rPr>
        <w:t>我是</w:t>
      </w:r>
      <w:r>
        <w:rPr>
          <w:rFonts w:hint="eastAsia"/>
          <w:u w:val="single"/>
          <w:lang w:val="en-US" w:eastAsia="zh-CN"/>
        </w:rPr>
        <w:t xml:space="preserve">                            （单位名称）</w:t>
      </w:r>
      <w:r>
        <w:rPr>
          <w:rFonts w:hint="eastAsia"/>
          <w:u w:val="none"/>
          <w:lang w:val="en-US" w:eastAsia="zh-CN"/>
        </w:rPr>
        <w:t>的申报人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  <w:u w:val="none"/>
          <w:lang w:val="en-US" w:eastAsia="zh-CN"/>
        </w:rPr>
        <w:t xml:space="preserve"> ，本次申报</w:t>
      </w:r>
      <w:r>
        <w:rPr>
          <w:rFonts w:hint="eastAsia"/>
          <w:u w:val="single"/>
          <w:lang w:val="en-US" w:eastAsia="zh-CN"/>
        </w:rPr>
        <w:t xml:space="preserve">       </w:t>
      </w:r>
      <w:r>
        <w:rPr>
          <w:rFonts w:hint="eastAsia"/>
          <w:u w:val="none"/>
          <w:lang w:val="en-US" w:eastAsia="zh-CN"/>
        </w:rPr>
        <w:t>专业、</w:t>
      </w:r>
      <w:r>
        <w:rPr>
          <w:rFonts w:hint="eastAsia"/>
          <w:u w:val="single"/>
          <w:lang w:val="en-US" w:eastAsia="zh-CN"/>
        </w:rPr>
        <w:t>（中、副高、正高）级</w:t>
      </w:r>
      <w:r>
        <w:rPr>
          <w:rFonts w:hint="eastAsia"/>
          <w:u w:val="none"/>
          <w:lang w:val="en-US" w:eastAsia="zh-CN"/>
        </w:rPr>
        <w:t>的职称。我已知悉“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《市人社局关于开展2024年度职称评审工作的通知》（津人社办函〔2024〕418号）</w:t>
      </w:r>
      <w:r>
        <w:rPr>
          <w:rFonts w:hint="eastAsia" w:eastAsia="仿宋_GB2312"/>
          <w:color w:val="000000"/>
          <w:sz w:val="32"/>
          <w:szCs w:val="32"/>
        </w:rPr>
        <w:t>（六）申报人应按照本市有关规定完成专业技术人员继续教育，并将继续教育情况作为职称申报的必要条件，用人单位、业务主管部门逐级对申报人继续教育情况进行核验，市职称办对申报人继续教育情况进行抽查。对当年继续教育完成情况实行申报 人承诺制，对承诺不实的申报人取消当年申报资格。</w:t>
      </w:r>
      <w:r>
        <w:rPr>
          <w:rFonts w:hint="eastAsia"/>
          <w:u w:val="none"/>
          <w:lang w:val="en-US" w:eastAsia="zh-CN"/>
        </w:rPr>
        <w:t>”中的规定和要求。根据贵评委会申报要求，我已完成申报级别除2024年度外全部公需课学时和选修课学时，现承诺将于2024年12月31日前完成申报级别2024年全部继续教育学时。特此承诺。</w:t>
      </w:r>
    </w:p>
    <w:p w14:paraId="6DDF501B">
      <w:pPr>
        <w:pStyle w:val="3"/>
        <w:bidi w:val="0"/>
        <w:ind w:firstLine="640"/>
        <w:jc w:val="center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</w:t>
      </w:r>
    </w:p>
    <w:p w14:paraId="289CF77C">
      <w:pPr>
        <w:pStyle w:val="3"/>
        <w:bidi w:val="0"/>
        <w:ind w:firstLine="640"/>
        <w:jc w:val="center"/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申报人（手签）</w:t>
      </w:r>
    </w:p>
    <w:p w14:paraId="30E69324">
      <w:pPr>
        <w:pStyle w:val="3"/>
        <w:bidi w:val="0"/>
        <w:ind w:firstLine="640"/>
        <w:jc w:val="center"/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                   年    月    日</w:t>
      </w:r>
    </w:p>
    <w:p w14:paraId="5783769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92EB16F-556B-46F0-8FAF-66626577DE6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EF226B8-BF0F-4D79-82F0-77D7644A700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AB6F940-6DA1-415B-BA6E-D376E570DF8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DB339E0-8BDB-4397-836E-F43320465D0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E8BA95C0-CD2A-46B0-B464-DE5F058677D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lZGY0Y2I4ZmMzOGM0YTk3YzFlMjVjOWFlNDlmZjgifQ=="/>
  </w:docVars>
  <w:rsids>
    <w:rsidRoot w:val="747D61A9"/>
    <w:rsid w:val="088521A5"/>
    <w:rsid w:val="0B91761D"/>
    <w:rsid w:val="0F19468D"/>
    <w:rsid w:val="11AA5CBE"/>
    <w:rsid w:val="11AB6040"/>
    <w:rsid w:val="13E37A82"/>
    <w:rsid w:val="1737630C"/>
    <w:rsid w:val="18EF5B35"/>
    <w:rsid w:val="20C27C01"/>
    <w:rsid w:val="24E342D8"/>
    <w:rsid w:val="24EE7107"/>
    <w:rsid w:val="373A6E70"/>
    <w:rsid w:val="3D791D75"/>
    <w:rsid w:val="3DB836FF"/>
    <w:rsid w:val="402D0806"/>
    <w:rsid w:val="438709DC"/>
    <w:rsid w:val="49650836"/>
    <w:rsid w:val="4A761B16"/>
    <w:rsid w:val="4BF72F56"/>
    <w:rsid w:val="50BC02E0"/>
    <w:rsid w:val="536B1002"/>
    <w:rsid w:val="58DF0D5E"/>
    <w:rsid w:val="58FE1654"/>
    <w:rsid w:val="5C40494A"/>
    <w:rsid w:val="65C8492C"/>
    <w:rsid w:val="67A27F96"/>
    <w:rsid w:val="6CCE7C4E"/>
    <w:rsid w:val="6EEC7975"/>
    <w:rsid w:val="6F892AA5"/>
    <w:rsid w:val="6FDB2495"/>
    <w:rsid w:val="747D61A9"/>
    <w:rsid w:val="74E20718"/>
    <w:rsid w:val="7D301617"/>
    <w:rsid w:val="7F6851E4"/>
    <w:rsid w:val="7FC5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5"/>
    <w:next w:val="8"/>
    <w:qFormat/>
    <w:uiPriority w:val="0"/>
    <w:pPr>
      <w:keepNext/>
      <w:keepLines/>
      <w:spacing w:beforeLines="0" w:beforeAutospacing="0" w:afterLines="0" w:afterAutospacing="0" w:line="620" w:lineRule="exact"/>
      <w:outlineLvl w:val="0"/>
    </w:pPr>
    <w:rPr>
      <w:kern w:val="44"/>
      <w:szCs w:val="22"/>
    </w:rPr>
  </w:style>
  <w:style w:type="paragraph" w:styleId="7">
    <w:name w:val="heading 2"/>
    <w:basedOn w:val="6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20" w:lineRule="exact"/>
      <w:outlineLvl w:val="1"/>
    </w:pPr>
    <w:rPr>
      <w:rFonts w:ascii="Arial" w:hAnsi="Arial"/>
      <w:kern w:val="1"/>
      <w:szCs w:val="22"/>
    </w:rPr>
  </w:style>
  <w:style w:type="paragraph" w:styleId="9">
    <w:name w:val="heading 3"/>
    <w:basedOn w:val="10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20" w:lineRule="exact"/>
      <w:outlineLvl w:val="2"/>
    </w:pPr>
    <w:rPr>
      <w:rFonts w:eastAsia="楷体_GB2312" w:hAnsiTheme="minorAscii"/>
      <w:kern w:val="1"/>
      <w:szCs w:val="22"/>
    </w:rPr>
  </w:style>
  <w:style w:type="paragraph" w:styleId="12">
    <w:name w:val="heading 4"/>
    <w:basedOn w:val="1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20" w:lineRule="exact"/>
      <w:outlineLvl w:val="3"/>
    </w:pPr>
    <w:rPr>
      <w:rFonts w:ascii="Arial" w:hAnsi="Arial" w:eastAsia="仿宋_GB2312"/>
      <w:kern w:val="1"/>
      <w:sz w:val="32"/>
      <w:szCs w:val="22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2"/>
    <w:qFormat/>
    <w:uiPriority w:val="0"/>
    <w:pPr>
      <w:spacing w:after="120" w:afterLines="0" w:afterAutospacing="0"/>
    </w:pPr>
  </w:style>
  <w:style w:type="paragraph" w:customStyle="1" w:styleId="5">
    <w:name w:val="公文大标题"/>
    <w:basedOn w:val="1"/>
    <w:next w:val="6"/>
    <w:qFormat/>
    <w:uiPriority w:val="0"/>
    <w:pPr>
      <w:spacing w:line="620" w:lineRule="exact"/>
      <w:jc w:val="center"/>
    </w:pPr>
    <w:rPr>
      <w:rFonts w:eastAsia="方正小标宋简体" w:asciiTheme="minorAscii" w:hAnsiTheme="minorAscii"/>
      <w:sz w:val="44"/>
    </w:rPr>
  </w:style>
  <w:style w:type="paragraph" w:customStyle="1" w:styleId="6">
    <w:name w:val="公文一层标题"/>
    <w:basedOn w:val="1"/>
    <w:next w:val="7"/>
    <w:qFormat/>
    <w:uiPriority w:val="0"/>
    <w:pPr>
      <w:spacing w:line="580" w:lineRule="exact"/>
      <w:ind w:firstLine="420" w:firstLineChars="200"/>
    </w:pPr>
    <w:rPr>
      <w:rFonts w:eastAsia="黑体" w:asciiTheme="minorAscii" w:hAnsiTheme="minorAscii"/>
      <w:sz w:val="32"/>
    </w:rPr>
  </w:style>
  <w:style w:type="paragraph" w:customStyle="1" w:styleId="8">
    <w:name w:val="公文作者正中"/>
    <w:basedOn w:val="1"/>
    <w:next w:val="6"/>
    <w:qFormat/>
    <w:uiPriority w:val="0"/>
    <w:pPr>
      <w:spacing w:line="580" w:lineRule="exact"/>
      <w:ind w:firstLine="0" w:firstLineChars="0"/>
      <w:jc w:val="center"/>
    </w:pPr>
    <w:rPr>
      <w:rFonts w:hint="default" w:eastAsia="楷体_GB2312" w:asciiTheme="minorAscii" w:hAnsiTheme="minorAscii"/>
      <w:sz w:val="32"/>
    </w:rPr>
  </w:style>
  <w:style w:type="paragraph" w:customStyle="1" w:styleId="10">
    <w:name w:val="公文二层标题"/>
    <w:basedOn w:val="1"/>
    <w:next w:val="11"/>
    <w:qFormat/>
    <w:uiPriority w:val="0"/>
    <w:pPr>
      <w:spacing w:line="580" w:lineRule="exact"/>
      <w:ind w:firstLine="420" w:firstLineChars="200"/>
    </w:pPr>
    <w:rPr>
      <w:rFonts w:eastAsia="楷体_GB2312" w:asciiTheme="minorAscii" w:hAnsiTheme="minorAscii"/>
      <w:sz w:val="32"/>
    </w:rPr>
  </w:style>
  <w:style w:type="paragraph" w:customStyle="1" w:styleId="11">
    <w:name w:val="公文正文"/>
    <w:basedOn w:val="1"/>
    <w:qFormat/>
    <w:uiPriority w:val="0"/>
    <w:pPr>
      <w:spacing w:line="580" w:lineRule="exact"/>
      <w:ind w:firstLine="880" w:firstLineChars="200"/>
      <w:jc w:val="left"/>
    </w:pPr>
    <w:rPr>
      <w:rFonts w:eastAsia="仿宋_GB2312" w:asciiTheme="minorAscii" w:hAnsiTheme="minorAscii"/>
      <w:sz w:val="32"/>
    </w:rPr>
  </w:style>
  <w:style w:type="paragraph" w:styleId="1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6">
    <w:name w:val="公文落款"/>
    <w:basedOn w:val="1"/>
    <w:qFormat/>
    <w:uiPriority w:val="0"/>
    <w:pPr>
      <w:spacing w:line="580" w:lineRule="exact"/>
      <w:ind w:right="840" w:rightChars="400" w:firstLine="0" w:firstLineChars="0"/>
      <w:jc w:val="right"/>
    </w:pPr>
    <w:rPr>
      <w:rFonts w:eastAsia="仿宋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A0EF9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329</Words>
  <Characters>342</Characters>
  <Lines>0</Lines>
  <Paragraphs>0</Paragraphs>
  <TotalTime>2</TotalTime>
  <ScaleCrop>false</ScaleCrop>
  <LinksUpToDate>false</LinksUpToDate>
  <CharactersWithSpaces>415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2022-06-15T07:03:00Z</dcterms:created>
  <dc:creator>skyorange</dc:creator>
  <cp:lastModifiedBy>skyorange</cp:lastModifiedBy>
  <dcterms:modified xsi:type="dcterms:W3CDTF">2024-09-28T01:49:42Z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5E1530189F834960BF8F2B848CB40897_13</vt:lpwstr>
  </property>
</Properties>
</file>