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AB380">
      <w:pPr>
        <w:widowControl w:val="0"/>
        <w:ind w:left="0" w:leftChars="0" w:firstLine="0" w:firstLineChars="0"/>
        <w:jc w:val="left"/>
        <w:rPr>
          <w:rFonts w:hint="eastAsia" w:ascii="黑体" w:hAnsi="黑体" w:eastAsia="黑体" w:cs="微软雅黑"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1</w:t>
      </w:r>
    </w:p>
    <w:p w14:paraId="04CE85AE">
      <w:pPr>
        <w:pStyle w:val="12"/>
        <w:rPr>
          <w:rFonts w:hint="eastAsia" w:ascii="方正小标宋简体" w:hAnsi="华文中宋" w:eastAsia="方正小标宋简体"/>
        </w:rPr>
      </w:pPr>
      <w:r>
        <w:rPr>
          <w:rFonts w:hint="eastAsia" w:ascii="方正小标宋简体" w:hAnsi="华文中宋" w:eastAsia="方正小标宋简体"/>
        </w:rPr>
        <w:t>“科普之光”首届全国科普月大型网络</w:t>
      </w:r>
    </w:p>
    <w:p w14:paraId="7213AE2A">
      <w:pPr>
        <w:pStyle w:val="12"/>
        <w:rPr>
          <w:rFonts w:hint="eastAsia" w:ascii="方正小标宋简体" w:hAnsi="华文中宋" w:eastAsia="方正小标宋简体"/>
        </w:rPr>
      </w:pPr>
      <w:r>
        <w:rPr>
          <w:rFonts w:hint="eastAsia" w:ascii="方正小标宋简体" w:hAnsi="华文中宋" w:eastAsia="方正小标宋简体"/>
        </w:rPr>
        <w:t>展播活动信息表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071"/>
        <w:gridCol w:w="194"/>
        <w:gridCol w:w="1506"/>
        <w:gridCol w:w="635"/>
        <w:gridCol w:w="2120"/>
      </w:tblGrid>
      <w:tr w14:paraId="7F42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94" w:type="dxa"/>
            <w:noWrap w:val="0"/>
            <w:vAlign w:val="center"/>
          </w:tcPr>
          <w:p w14:paraId="755E55B0">
            <w:pPr>
              <w:widowControl w:val="0"/>
              <w:spacing w:line="320" w:lineRule="exact"/>
              <w:ind w:firstLine="300" w:firstLineChars="1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报送单位</w:t>
            </w:r>
          </w:p>
        </w:tc>
        <w:tc>
          <w:tcPr>
            <w:tcW w:w="6526" w:type="dxa"/>
            <w:gridSpan w:val="5"/>
            <w:noWrap w:val="0"/>
            <w:vAlign w:val="center"/>
          </w:tcPr>
          <w:p w14:paraId="4F03BAA6">
            <w:pPr>
              <w:widowControl w:val="0"/>
              <w:spacing w:line="320" w:lineRule="exact"/>
              <w:ind w:firstLine="600" w:firstLineChars="200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 w14:paraId="56074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4" w:type="dxa"/>
            <w:tcBorders>
              <w:bottom w:val="single" w:color="000000" w:sz="4" w:space="0"/>
            </w:tcBorders>
            <w:noWrap w:val="0"/>
            <w:vAlign w:val="center"/>
          </w:tcPr>
          <w:p w14:paraId="0438B5E8">
            <w:pPr>
              <w:widowControl w:val="0"/>
              <w:spacing w:line="320" w:lineRule="exact"/>
              <w:ind w:firstLine="300" w:firstLineChars="1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联 系 人</w:t>
            </w:r>
          </w:p>
        </w:tc>
        <w:tc>
          <w:tcPr>
            <w:tcW w:w="2071" w:type="dxa"/>
            <w:tcBorders>
              <w:bottom w:val="single" w:color="000000" w:sz="4" w:space="0"/>
            </w:tcBorders>
            <w:noWrap w:val="0"/>
            <w:vAlign w:val="center"/>
          </w:tcPr>
          <w:p w14:paraId="1FE27BAA">
            <w:pPr>
              <w:widowControl w:val="0"/>
              <w:spacing w:line="320" w:lineRule="exact"/>
              <w:ind w:firstLine="300" w:firstLineChars="100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70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6C343A14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职务/职称</w:t>
            </w:r>
          </w:p>
        </w:tc>
        <w:tc>
          <w:tcPr>
            <w:tcW w:w="275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219AEF61">
            <w:pPr>
              <w:widowControl w:val="0"/>
              <w:spacing w:line="320" w:lineRule="exact"/>
              <w:ind w:firstLine="300" w:firstLineChars="100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</w:tr>
      <w:tr w14:paraId="36953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4" w:type="dxa"/>
            <w:tcBorders>
              <w:bottom w:val="single" w:color="auto" w:sz="4" w:space="0"/>
            </w:tcBorders>
            <w:noWrap w:val="0"/>
            <w:vAlign w:val="center"/>
          </w:tcPr>
          <w:p w14:paraId="09FEC77F">
            <w:pPr>
              <w:widowControl w:val="0"/>
              <w:spacing w:line="320" w:lineRule="exact"/>
              <w:ind w:firstLine="300" w:firstLineChars="1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联系电话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center"/>
          </w:tcPr>
          <w:p w14:paraId="1812A409">
            <w:pPr>
              <w:widowControl w:val="0"/>
              <w:spacing w:line="560" w:lineRule="exact"/>
              <w:ind w:firstLine="600" w:firstLineChars="200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4733A6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电子邮箱</w:t>
            </w:r>
          </w:p>
        </w:tc>
        <w:tc>
          <w:tcPr>
            <w:tcW w:w="27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DB513C">
            <w:pPr>
              <w:widowControl w:val="0"/>
              <w:spacing w:line="580" w:lineRule="exact"/>
              <w:ind w:firstLine="600" w:firstLineChars="200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 w14:paraId="2E1C5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0C3D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视频类别</w:t>
            </w:r>
          </w:p>
          <w:p w14:paraId="61898F71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（可多选）</w:t>
            </w:r>
          </w:p>
        </w:tc>
        <w:tc>
          <w:tcPr>
            <w:tcW w:w="6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1D92">
            <w:pPr>
              <w:widowControl w:val="0"/>
              <w:spacing w:line="400" w:lineRule="exact"/>
              <w:ind w:left="0" w:leftChars="0" w:firstLine="0" w:firstLineChars="0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全国科普月活动精剪视频</w:t>
            </w:r>
          </w:p>
          <w:p w14:paraId="36C19476">
            <w:pPr>
              <w:widowControl w:val="0"/>
              <w:spacing w:line="400" w:lineRule="exact"/>
              <w:ind w:left="0" w:leftChars="0" w:firstLine="0" w:firstLineChars="0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科普场馆、科普教育基地探访视频</w:t>
            </w:r>
          </w:p>
          <w:p w14:paraId="766A69F6">
            <w:pPr>
              <w:widowControl w:val="0"/>
              <w:spacing w:line="400" w:lineRule="exact"/>
              <w:ind w:left="0" w:leftChars="0" w:firstLine="0" w:firstLineChars="0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大国重器类科普视频</w:t>
            </w:r>
          </w:p>
          <w:p w14:paraId="0FB3A67F">
            <w:pPr>
              <w:widowControl w:val="0"/>
              <w:spacing w:line="400" w:lineRule="exact"/>
              <w:ind w:left="0" w:leftChars="0" w:firstLine="0" w:firstLineChars="0"/>
              <w:rPr>
                <w:rFonts w:ascii="Courier New" w:hAnsi="Courier New" w:eastAsia="仿宋_GB2312"/>
                <w:bCs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国家重点实验室类科普视频</w:t>
            </w:r>
          </w:p>
          <w:p w14:paraId="5E35B534">
            <w:pPr>
              <w:widowControl w:val="0"/>
              <w:spacing w:line="400" w:lineRule="exact"/>
              <w:ind w:left="0" w:leftChars="0" w:firstLine="0" w:firstLineChars="0"/>
              <w:rPr>
                <w:rFonts w:ascii="Courier New" w:hAnsi="Courier New" w:eastAsia="仿宋_GB2312"/>
                <w:bCs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院士科技报告精剪视频</w:t>
            </w:r>
          </w:p>
          <w:p w14:paraId="2DD33A52">
            <w:pPr>
              <w:widowControl w:val="0"/>
              <w:spacing w:line="400" w:lineRule="exact"/>
              <w:ind w:left="0" w:leftChars="0" w:firstLine="0" w:firstLineChars="0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科幻作品解读类科普视频</w:t>
            </w:r>
          </w:p>
          <w:p w14:paraId="30C2546B">
            <w:pPr>
              <w:widowControl w:val="0"/>
              <w:spacing w:line="400" w:lineRule="exact"/>
              <w:ind w:left="0" w:leftChars="0" w:firstLine="0" w:firstLineChars="0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青年科技人才培养类视频</w:t>
            </w:r>
          </w:p>
          <w:p w14:paraId="34140B32">
            <w:pPr>
              <w:widowControl w:val="0"/>
              <w:spacing w:line="400" w:lineRule="exact"/>
              <w:ind w:left="0" w:leftChars="0" w:firstLine="0" w:firstLineChars="0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慢直播形式科普视频</w:t>
            </w:r>
          </w:p>
          <w:p w14:paraId="31F3D508">
            <w:pPr>
              <w:widowControl w:val="0"/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其他</w:t>
            </w:r>
            <w:r>
              <w:rPr>
                <w:rFonts w:hint="eastAsia" w:ascii="宋体" w:hAnsi="宋体" w:eastAsia="仿宋_GB2312"/>
                <w:color w:val="000000"/>
                <w:szCs w:val="28"/>
                <w:u w:val="single"/>
              </w:rPr>
              <w:t xml:space="preserve">           </w:t>
            </w:r>
          </w:p>
        </w:tc>
      </w:tr>
      <w:tr w14:paraId="20E11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94" w:type="dxa"/>
            <w:tcBorders>
              <w:top w:val="single" w:color="auto" w:sz="4" w:space="0"/>
            </w:tcBorders>
            <w:noWrap w:val="0"/>
            <w:vAlign w:val="center"/>
          </w:tcPr>
          <w:p w14:paraId="48A2CEDE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视频总数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B95076C"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C3ABC3F">
            <w:pPr>
              <w:widowControl w:val="0"/>
              <w:spacing w:line="3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视频总时长</w:t>
            </w:r>
          </w:p>
        </w:tc>
        <w:tc>
          <w:tcPr>
            <w:tcW w:w="2120" w:type="dxa"/>
            <w:tcBorders>
              <w:top w:val="single" w:color="auto" w:sz="4" w:space="0"/>
            </w:tcBorders>
            <w:noWrap w:val="0"/>
            <w:vAlign w:val="center"/>
          </w:tcPr>
          <w:p w14:paraId="4461A701">
            <w:pPr>
              <w:widowControl w:val="0"/>
              <w:spacing w:line="320" w:lineRule="exact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 w14:paraId="3378D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1994" w:type="dxa"/>
            <w:noWrap w:val="0"/>
            <w:vAlign w:val="center"/>
          </w:tcPr>
          <w:p w14:paraId="22D12883">
            <w:pPr>
              <w:widowControl w:val="0"/>
              <w:spacing w:line="360" w:lineRule="exact"/>
              <w:ind w:firstLine="300" w:firstLineChars="1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视频内容</w:t>
            </w:r>
          </w:p>
        </w:tc>
        <w:tc>
          <w:tcPr>
            <w:tcW w:w="6526" w:type="dxa"/>
            <w:gridSpan w:val="5"/>
            <w:noWrap w:val="0"/>
            <w:vAlign w:val="center"/>
          </w:tcPr>
          <w:p w14:paraId="735D4D80">
            <w:pPr>
              <w:widowControl w:val="0"/>
              <w:snapToGrid w:val="0"/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请填写单个视频标题或系列视频标题并简要概述。（每个不超过200字）</w:t>
            </w:r>
          </w:p>
          <w:p w14:paraId="22647B3E">
            <w:pPr>
              <w:widowControl w:val="0"/>
              <w:spacing w:line="320" w:lineRule="exact"/>
              <w:ind w:firstLine="600" w:firstLineChars="200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</w:tbl>
    <w:p w14:paraId="353209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1EFF2E5A"/>
    <w:rsid w:val="2A5C07D8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itle"/>
    <w:basedOn w:val="3"/>
    <w:next w:val="8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szCs w:val="32"/>
    </w:rPr>
  </w:style>
  <w:style w:type="paragraph" w:styleId="8">
    <w:name w:val="Body Text First Indent 2"/>
    <w:basedOn w:val="6"/>
    <w:qFormat/>
    <w:uiPriority w:val="0"/>
    <w:pPr>
      <w:ind w:firstLine="420"/>
    </w:pPr>
  </w:style>
  <w:style w:type="paragraph" w:customStyle="1" w:styleId="11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  <w:style w:type="paragraph" w:customStyle="1" w:styleId="12">
    <w:name w:val="市科协公文标题"/>
    <w:basedOn w:val="7"/>
    <w:qFormat/>
    <w:uiPriority w:val="0"/>
    <w:pPr>
      <w:ind w:firstLine="0" w:firstLineChars="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2025-07-03T00:40:36Z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