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3E9E2">
      <w:pPr>
        <w:keepNext w:val="0"/>
        <w:keepLines w:val="0"/>
        <w:widowControl w:val="0"/>
        <w:autoSpaceDE w:val="0"/>
        <w:autoSpaceDN w:val="0"/>
        <w:spacing w:beforeLines="0" w:beforeAutospacing="0" w:afterLines="0" w:afterAutospacing="0" w:line="300" w:lineRule="auto"/>
        <w:ind w:firstLine="0" w:firstLineChars="0"/>
        <w:jc w:val="both"/>
        <w:outlineLvl w:val="3"/>
        <w:rPr>
          <w:rFonts w:hint="eastAsia" w:ascii="黑体" w:hAnsi="黑体" w:eastAsia="黑体" w:cs="黑体"/>
          <w:b w:val="0"/>
          <w:bCs w:val="0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6"/>
          <w:kern w:val="2"/>
          <w:sz w:val="32"/>
          <w:szCs w:val="32"/>
          <w:lang w:val="en-US" w:eastAsia="zh-CN" w:bidi="ar-SA"/>
        </w:rPr>
        <w:t>附件</w:t>
      </w:r>
    </w:p>
    <w:p w14:paraId="339036F1">
      <w:pPr>
        <w:keepNext w:val="0"/>
        <w:keepLines w:val="0"/>
        <w:widowControl w:val="0"/>
        <w:autoSpaceDE w:val="0"/>
        <w:autoSpaceDN w:val="0"/>
        <w:spacing w:before="156" w:beforeLines="50" w:beforeAutospacing="0" w:after="468" w:afterLines="150" w:afterAutospacing="0" w:line="700" w:lineRule="exact"/>
        <w:ind w:firstLine="0" w:firstLineChars="0"/>
        <w:jc w:val="center"/>
        <w:outlineLvl w:val="3"/>
        <w:rPr>
          <w:rFonts w:hint="eastAsia" w:ascii="方正小标宋简体" w:hAnsi="方正小标宋简体" w:eastAsia="方正小标宋简体" w:cs="方正小标宋简体"/>
          <w:b/>
          <w:bCs/>
          <w:spacing w:val="6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kern w:val="2"/>
          <w:sz w:val="44"/>
          <w:szCs w:val="44"/>
          <w:lang w:val="en-US" w:eastAsia="zh-CN" w:bidi="ar-SA"/>
        </w:rPr>
        <w:t>2026年全国科普月重点活动推荐表</w:t>
      </w:r>
    </w:p>
    <w:p w14:paraId="15D1C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62" w:afterLines="20"/>
        <w:ind w:left="150" w:leftChars="50" w:right="150" w:rightChars="5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推荐单位：</w:t>
      </w:r>
    </w:p>
    <w:tbl>
      <w:tblPr>
        <w:tblStyle w:val="8"/>
        <w:tblW w:w="1431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962"/>
        <w:gridCol w:w="1779"/>
        <w:gridCol w:w="2673"/>
        <w:gridCol w:w="2687"/>
        <w:gridCol w:w="1762"/>
        <w:gridCol w:w="2223"/>
        <w:gridCol w:w="2226"/>
      </w:tblGrid>
      <w:tr w14:paraId="347576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962" w:type="dxa"/>
            <w:noWrap w:val="0"/>
            <w:vAlign w:val="center"/>
          </w:tcPr>
          <w:p w14:paraId="4C99E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1779" w:type="dxa"/>
            <w:noWrap w:val="0"/>
            <w:vAlign w:val="center"/>
          </w:tcPr>
          <w:p w14:paraId="707BC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活动名称</w:t>
            </w:r>
          </w:p>
        </w:tc>
        <w:tc>
          <w:tcPr>
            <w:tcW w:w="2673" w:type="dxa"/>
            <w:noWrap w:val="0"/>
            <w:vAlign w:val="center"/>
          </w:tcPr>
          <w:p w14:paraId="0C9C1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活动简介</w:t>
            </w:r>
          </w:p>
        </w:tc>
        <w:tc>
          <w:tcPr>
            <w:tcW w:w="2687" w:type="dxa"/>
            <w:noWrap w:val="0"/>
            <w:vAlign w:val="center"/>
          </w:tcPr>
          <w:p w14:paraId="75927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时间、地点</w:t>
            </w:r>
          </w:p>
        </w:tc>
        <w:tc>
          <w:tcPr>
            <w:tcW w:w="1762" w:type="dxa"/>
            <w:noWrap w:val="0"/>
            <w:vAlign w:val="center"/>
          </w:tcPr>
          <w:p w14:paraId="2E717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主办单位</w:t>
            </w:r>
          </w:p>
        </w:tc>
        <w:tc>
          <w:tcPr>
            <w:tcW w:w="2223" w:type="dxa"/>
            <w:noWrap w:val="0"/>
            <w:vAlign w:val="center"/>
          </w:tcPr>
          <w:p w14:paraId="73B86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线上/线下</w:t>
            </w:r>
          </w:p>
        </w:tc>
        <w:tc>
          <w:tcPr>
            <w:tcW w:w="2226" w:type="dxa"/>
            <w:noWrap w:val="0"/>
            <w:vAlign w:val="center"/>
          </w:tcPr>
          <w:p w14:paraId="4F69A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联系人及电话</w:t>
            </w:r>
          </w:p>
        </w:tc>
      </w:tr>
      <w:tr w14:paraId="2E433A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962" w:type="dxa"/>
            <w:noWrap w:val="0"/>
            <w:vAlign w:val="center"/>
          </w:tcPr>
          <w:p w14:paraId="26C86C85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779" w:type="dxa"/>
            <w:noWrap w:val="0"/>
            <w:vAlign w:val="center"/>
          </w:tcPr>
          <w:p w14:paraId="0D5E659F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73" w:type="dxa"/>
            <w:noWrap w:val="0"/>
            <w:vAlign w:val="center"/>
          </w:tcPr>
          <w:p w14:paraId="229D450B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7" w:type="dxa"/>
            <w:noWrap w:val="0"/>
            <w:vAlign w:val="center"/>
          </w:tcPr>
          <w:p w14:paraId="70CE2D6F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62" w:type="dxa"/>
            <w:noWrap w:val="0"/>
            <w:vAlign w:val="center"/>
          </w:tcPr>
          <w:p w14:paraId="277BE9B3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23" w:type="dxa"/>
            <w:noWrap w:val="0"/>
            <w:vAlign w:val="center"/>
          </w:tcPr>
          <w:p w14:paraId="46A0AA1A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26" w:type="dxa"/>
            <w:noWrap w:val="0"/>
            <w:vAlign w:val="center"/>
          </w:tcPr>
          <w:p w14:paraId="53CFA551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D58C6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962" w:type="dxa"/>
            <w:noWrap w:val="0"/>
            <w:vAlign w:val="center"/>
          </w:tcPr>
          <w:p w14:paraId="4C4AC9F9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779" w:type="dxa"/>
            <w:noWrap w:val="0"/>
            <w:vAlign w:val="center"/>
          </w:tcPr>
          <w:p w14:paraId="240303BF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73" w:type="dxa"/>
            <w:noWrap w:val="0"/>
            <w:vAlign w:val="center"/>
          </w:tcPr>
          <w:p w14:paraId="142E27D8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7" w:type="dxa"/>
            <w:noWrap w:val="0"/>
            <w:vAlign w:val="center"/>
          </w:tcPr>
          <w:p w14:paraId="39E76582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62" w:type="dxa"/>
            <w:noWrap w:val="0"/>
            <w:vAlign w:val="center"/>
          </w:tcPr>
          <w:p w14:paraId="4DB919F4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23" w:type="dxa"/>
            <w:noWrap w:val="0"/>
            <w:vAlign w:val="center"/>
          </w:tcPr>
          <w:p w14:paraId="06978669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26" w:type="dxa"/>
            <w:noWrap w:val="0"/>
            <w:vAlign w:val="center"/>
          </w:tcPr>
          <w:p w14:paraId="7429B3EA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36D263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962" w:type="dxa"/>
            <w:noWrap w:val="0"/>
            <w:vAlign w:val="center"/>
          </w:tcPr>
          <w:p w14:paraId="1DA2D59F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779" w:type="dxa"/>
            <w:noWrap w:val="0"/>
            <w:vAlign w:val="center"/>
          </w:tcPr>
          <w:p w14:paraId="2A5BF3F6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73" w:type="dxa"/>
            <w:noWrap w:val="0"/>
            <w:vAlign w:val="center"/>
          </w:tcPr>
          <w:p w14:paraId="4F0F78F8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87" w:type="dxa"/>
            <w:noWrap w:val="0"/>
            <w:vAlign w:val="center"/>
          </w:tcPr>
          <w:p w14:paraId="3117517F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62" w:type="dxa"/>
            <w:noWrap w:val="0"/>
            <w:vAlign w:val="center"/>
          </w:tcPr>
          <w:p w14:paraId="61433727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23" w:type="dxa"/>
            <w:noWrap w:val="0"/>
            <w:vAlign w:val="center"/>
          </w:tcPr>
          <w:p w14:paraId="3E1DEAA4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26" w:type="dxa"/>
            <w:noWrap w:val="0"/>
            <w:vAlign w:val="center"/>
          </w:tcPr>
          <w:p w14:paraId="0B4126BD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14:paraId="1DAF2504">
      <w:pPr>
        <w:keepNext w:val="0"/>
        <w:keepLines w:val="0"/>
        <w:widowControl w:val="0"/>
        <w:autoSpaceDE w:val="0"/>
        <w:autoSpaceDN w:val="0"/>
        <w:adjustRightInd w:val="0"/>
        <w:snapToGrid w:val="0"/>
        <w:spacing w:before="46" w:beforeLines="15" w:after="0" w:afterLines="0" w:line="276" w:lineRule="auto"/>
        <w:ind w:left="150" w:leftChars="50" w:right="150" w:rightChars="50" w:firstLine="0" w:firstLineChars="0"/>
        <w:jc w:val="both"/>
        <w:outlineLvl w:val="1"/>
        <w:rPr>
          <w:rFonts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联系人：</w:t>
      </w:r>
    </w:p>
    <w:p w14:paraId="69C9A97E">
      <w:pPr>
        <w:keepNext w:val="0"/>
        <w:keepLines w:val="0"/>
        <w:widowControl w:val="0"/>
        <w:autoSpaceDE w:val="0"/>
        <w:autoSpaceDN w:val="0"/>
        <w:adjustRightInd w:val="0"/>
        <w:snapToGrid w:val="0"/>
        <w:spacing w:before="46" w:beforeLines="15" w:after="0" w:afterLines="0" w:line="276" w:lineRule="auto"/>
        <w:ind w:left="150" w:leftChars="50" w:right="150" w:rightChars="50" w:firstLine="0" w:firstLineChars="0"/>
        <w:jc w:val="both"/>
        <w:outlineLvl w:val="1"/>
        <w:rPr>
          <w:rFonts w:hint="eastAsia" w:ascii="楷体_GB2312" w:hAnsi="楷体_GB2312" w:eastAsia="楷体_GB2312" w:cs="楷体_GB2312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说明：</w:t>
      </w:r>
      <w:r>
        <w:rPr>
          <w:rFonts w:hint="eastAsia" w:ascii="楷体_GB2312" w:hAnsi="楷体_GB2312" w:eastAsia="楷体_GB2312" w:cs="楷体_GB2312"/>
          <w:kern w:val="2"/>
          <w:sz w:val="28"/>
          <w:szCs w:val="28"/>
          <w:lang w:val="en-US" w:eastAsia="zh-CN" w:bidi="ar-SA"/>
        </w:rPr>
        <w:t>1. 请于7月10日前将表格盖章扫描件和word版反馈指定邮箱（</w:t>
      </w:r>
      <w:r>
        <w:rPr>
          <w:rFonts w:hint="default" w:ascii="Times New Roman" w:hAnsi="Times New Roman" w:eastAsia="楷体_GB2312" w:cs="Times New Roman"/>
          <w:kern w:val="2"/>
          <w:sz w:val="28"/>
          <w:szCs w:val="28"/>
          <w:lang w:val="en-US" w:eastAsia="zh-CN" w:bidi="ar-SA"/>
        </w:rPr>
        <w:t>skxkpb@tj.gov.cn）</w:t>
      </w:r>
      <w:r>
        <w:rPr>
          <w:rFonts w:hint="eastAsia" w:ascii="楷体_GB2312" w:hAnsi="楷体_GB2312" w:eastAsia="楷体_GB2312" w:cs="楷体_GB2312"/>
          <w:kern w:val="2"/>
          <w:sz w:val="28"/>
          <w:szCs w:val="28"/>
          <w:lang w:val="en-US" w:eastAsia="zh-CN" w:bidi="ar-SA"/>
        </w:rPr>
        <w:t>。</w:t>
      </w:r>
    </w:p>
    <w:p w14:paraId="075EDE2A">
      <w:r>
        <w:rPr>
          <w:rFonts w:hint="eastAsia" w:ascii="楷体_GB2312" w:hAnsi="楷体_GB2312" w:eastAsia="楷体_GB2312" w:cs="楷体_GB2312"/>
          <w:kern w:val="2"/>
          <w:sz w:val="28"/>
          <w:szCs w:val="28"/>
          <w:lang w:val="en-US" w:eastAsia="zh-CN" w:bidi="ar-SA"/>
        </w:rPr>
        <w:t xml:space="preserve">      2. 各单位推荐活动数量不超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kern w:val="2"/>
          <w:sz w:val="28"/>
          <w:szCs w:val="28"/>
          <w:lang w:val="en-US" w:eastAsia="zh-CN" w:bidi="ar-SA"/>
        </w:rPr>
        <w:t>过3项，并按照优先级排序。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00"/>
      </w:pPr>
      <w:r>
        <w:separator/>
      </w:r>
    </w:p>
  </w:endnote>
  <w:endnote w:type="continuationSeparator" w:id="1">
    <w:p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00"/>
      </w:pPr>
      <w:r>
        <w:separator/>
      </w:r>
    </w:p>
  </w:footnote>
  <w:footnote w:type="continuationSeparator" w:id="1">
    <w:p>
      <w:pPr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B1706"/>
    <w:rsid w:val="18F57752"/>
    <w:rsid w:val="19C65EE9"/>
    <w:rsid w:val="2A5C07D8"/>
    <w:rsid w:val="3F715648"/>
    <w:rsid w:val="3FB90E32"/>
    <w:rsid w:val="42D17742"/>
    <w:rsid w:val="42D53FC6"/>
    <w:rsid w:val="43432C09"/>
    <w:rsid w:val="618E18F9"/>
    <w:rsid w:val="6E26787F"/>
    <w:rsid w:val="6E4048C1"/>
    <w:rsid w:val="6E476C9B"/>
    <w:rsid w:val="72C10439"/>
    <w:rsid w:val="7AD6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jc w:val="center"/>
      <w:outlineLvl w:val="1"/>
    </w:pPr>
    <w:rPr>
      <w:rFonts w:ascii="Arial" w:hAnsi="Arial" w:eastAsia="楷体_GB2312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880" w:firstLineChars="200"/>
      <w:jc w:val="left"/>
      <w:outlineLvl w:val="2"/>
    </w:pPr>
    <w:rPr>
      <w:rFonts w:eastAsia="黑体" w:asciiTheme="minorAscii" w:hAnsiTheme="minorAscii" w:cstheme="minorBidi"/>
      <w:kern w:val="2"/>
      <w:sz w:val="32"/>
      <w:lang w:eastAsia="zh-CN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3"/>
    </w:pPr>
    <w:rPr>
      <w:rFonts w:ascii="Arial" w:hAnsi="Arial" w:eastAsia="楷体_GB2312"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一级标题"/>
    <w:basedOn w:val="1"/>
    <w:next w:val="1"/>
    <w:qFormat/>
    <w:uiPriority w:val="0"/>
    <w:pPr>
      <w:keepNext/>
      <w:keepLines/>
      <w:spacing w:before="260" w:beforeLines="0" w:after="260" w:afterLines="0" w:line="413" w:lineRule="auto"/>
      <w:ind w:firstLine="880" w:firstLineChars="200"/>
      <w:jc w:val="left"/>
      <w:outlineLvl w:val="2"/>
    </w:pPr>
    <w:rPr>
      <w:rFonts w:hint="eastAsia" w:ascii="Calibri" w:hAnsi="Calibri" w:eastAsia="黑体"/>
      <w:sz w:val="32"/>
    </w:rPr>
  </w:style>
  <w:style w:type="paragraph" w:customStyle="1" w:styleId="12">
    <w:name w:val="附件标题"/>
    <w:basedOn w:val="5"/>
    <w:next w:val="1"/>
    <w:qFormat/>
    <w:uiPriority w:val="0"/>
    <w:rPr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2024-08-01T02:11:00Z</dcterms:created>
  <dc:creator>Administrator</dc:creator>
  <cp:lastModifiedBy>岳桐树</cp:lastModifiedBy>
  <dcterms:modified xsi:type="dcterms:W3CDTF">2026-07-02T06:26:28Z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571A38DDD4584C94A13340C74109CE7B_12</vt:lpwstr>
  </property>
</Properties>
</file>