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
        <w:tblW w:w="4500" w:type="pct"/>
        <w:jc w:val="center"/>
        <w:tblCellSpacing w:w="0" w:type="dxa"/>
        <w:tblCellMar>
          <w:top w:w="150" w:type="dxa"/>
          <w:left w:w="150" w:type="dxa"/>
          <w:bottom w:w="150" w:type="dxa"/>
          <w:right w:w="150" w:type="dxa"/>
        </w:tblCellMar>
        <w:tblLook w:val="04A0"/>
      </w:tblPr>
      <w:tblGrid>
        <w:gridCol w:w="8606"/>
      </w:tblGrid>
      <w:tr w:rsidR="00D210D3" w:rsidRPr="00D210D3" w:rsidTr="00D210D3">
        <w:trPr>
          <w:tblCellSpacing w:w="0" w:type="dxa"/>
          <w:jc w:val="center"/>
        </w:trPr>
        <w:tc>
          <w:tcPr>
            <w:tcW w:w="0" w:type="auto"/>
            <w:vAlign w:val="center"/>
            <w:hideMark/>
          </w:tcPr>
          <w:p w:rsidR="00D210D3" w:rsidRPr="00D210D3" w:rsidRDefault="00D210D3" w:rsidP="00D210D3">
            <w:pPr>
              <w:widowControl/>
              <w:spacing w:line="532" w:lineRule="atLeast"/>
              <w:ind w:firstLineChars="0" w:firstLine="562"/>
              <w:jc w:val="center"/>
              <w:rPr>
                <w:rFonts w:ascii="Arial" w:hAnsi="Arial" w:cs="Arial"/>
                <w:b/>
                <w:bCs/>
                <w:color w:val="000000"/>
                <w:kern w:val="0"/>
                <w:sz w:val="28"/>
                <w:szCs w:val="28"/>
              </w:rPr>
            </w:pPr>
            <w:r w:rsidRPr="00D210D3">
              <w:rPr>
                <w:rFonts w:ascii="Arial" w:hAnsi="Arial" w:cs="Arial"/>
                <w:b/>
                <w:bCs/>
                <w:color w:val="000000"/>
                <w:kern w:val="0"/>
                <w:sz w:val="28"/>
                <w:szCs w:val="28"/>
              </w:rPr>
              <w:t>《天津市科学技术普及条例》</w:t>
            </w:r>
          </w:p>
          <w:tbl>
            <w:tblPr>
              <w:tblStyle w:val="a"/>
              <w:tblW w:w="9975" w:type="dxa"/>
              <w:jc w:val="center"/>
              <w:tblCellSpacing w:w="0" w:type="dxa"/>
              <w:tblCellMar>
                <w:left w:w="0" w:type="dxa"/>
                <w:right w:w="0" w:type="dxa"/>
              </w:tblCellMar>
              <w:tblLook w:val="04A0"/>
            </w:tblPr>
            <w:tblGrid>
              <w:gridCol w:w="8306"/>
            </w:tblGrid>
            <w:tr w:rsidR="00D210D3" w:rsidRPr="00D210D3">
              <w:trPr>
                <w:trHeight w:val="150"/>
                <w:tblCellSpacing w:w="0" w:type="dxa"/>
                <w:jc w:val="center"/>
              </w:trPr>
              <w:tc>
                <w:tcPr>
                  <w:tcW w:w="0" w:type="auto"/>
                  <w:vAlign w:val="center"/>
                  <w:hideMark/>
                </w:tcPr>
                <w:p w:rsidR="00D210D3" w:rsidRPr="00D210D3" w:rsidRDefault="00D210D3" w:rsidP="00D210D3">
                  <w:pPr>
                    <w:widowControl/>
                    <w:spacing w:line="150" w:lineRule="atLeast"/>
                    <w:ind w:firstLineChars="0" w:firstLine="0"/>
                    <w:jc w:val="left"/>
                    <w:rPr>
                      <w:rFonts w:ascii="Arial" w:hAnsi="Arial" w:cs="Arial"/>
                      <w:color w:val="000000"/>
                      <w:kern w:val="0"/>
                      <w:sz w:val="19"/>
                      <w:szCs w:val="19"/>
                    </w:rPr>
                  </w:pPr>
                  <w:r>
                    <w:rPr>
                      <w:rFonts w:ascii="Arial" w:hAnsi="Arial" w:cs="Arial"/>
                      <w:noProof/>
                      <w:color w:val="000000"/>
                      <w:kern w:val="0"/>
                      <w:sz w:val="19"/>
                      <w:szCs w:val="19"/>
                    </w:rPr>
                    <w:drawing>
                      <wp:inline distT="0" distB="0" distL="0" distR="0">
                        <wp:extent cx="8388350" cy="10160"/>
                        <wp:effectExtent l="19050" t="0" r="0" b="0"/>
                        <wp:docPr id="1" name="图片 1" descr="http://www.tjnk.gov.cn/zwgk/images/nk201403zwgk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jnk.gov.cn/zwgk/images/nk201403zwgk_23.jpg"/>
                                <pic:cNvPicPr>
                                  <a:picLocks noChangeAspect="1" noChangeArrowheads="1"/>
                                </pic:cNvPicPr>
                              </pic:nvPicPr>
                              <pic:blipFill>
                                <a:blip r:embed="rId4"/>
                                <a:srcRect/>
                                <a:stretch>
                                  <a:fillRect/>
                                </a:stretch>
                              </pic:blipFill>
                              <pic:spPr bwMode="auto">
                                <a:xfrm>
                                  <a:off x="0" y="0"/>
                                  <a:ext cx="8388350" cy="10160"/>
                                </a:xfrm>
                                <a:prstGeom prst="rect">
                                  <a:avLst/>
                                </a:prstGeom>
                                <a:noFill/>
                                <a:ln w="9525">
                                  <a:noFill/>
                                  <a:miter lim="800000"/>
                                  <a:headEnd/>
                                  <a:tailEnd/>
                                </a:ln>
                              </pic:spPr>
                            </pic:pic>
                          </a:graphicData>
                        </a:graphic>
                      </wp:inline>
                    </w:drawing>
                  </w:r>
                </w:p>
              </w:tc>
            </w:tr>
          </w:tbl>
          <w:p w:rsidR="00D210D3" w:rsidRPr="00D210D3" w:rsidRDefault="00D210D3" w:rsidP="00D210D3">
            <w:pPr>
              <w:widowControl/>
              <w:spacing w:line="532" w:lineRule="atLeast"/>
              <w:ind w:firstLineChars="0" w:firstLine="0"/>
              <w:jc w:val="center"/>
              <w:rPr>
                <w:rFonts w:ascii="Arial" w:hAnsi="Arial" w:cs="Arial"/>
                <w:b/>
                <w:bCs/>
                <w:color w:val="000000"/>
                <w:kern w:val="0"/>
                <w:sz w:val="28"/>
                <w:szCs w:val="28"/>
              </w:rPr>
            </w:pPr>
          </w:p>
        </w:tc>
      </w:tr>
    </w:tbl>
    <w:tbl>
      <w:tblPr>
        <w:tblW w:w="4500" w:type="pct"/>
        <w:jc w:val="center"/>
        <w:tblCellSpacing w:w="0" w:type="dxa"/>
        <w:tblCellMar>
          <w:top w:w="150" w:type="dxa"/>
          <w:left w:w="150" w:type="dxa"/>
          <w:bottom w:w="150" w:type="dxa"/>
          <w:right w:w="150" w:type="dxa"/>
        </w:tblCellMar>
        <w:tblLook w:val="04A0"/>
      </w:tblPr>
      <w:tblGrid>
        <w:gridCol w:w="8606"/>
      </w:tblGrid>
      <w:tr w:rsidR="00D210D3" w:rsidRPr="00D210D3" w:rsidTr="00D210D3">
        <w:trPr>
          <w:tblCellSpacing w:w="0" w:type="dxa"/>
          <w:jc w:val="center"/>
        </w:trPr>
        <w:tc>
          <w:tcPr>
            <w:tcW w:w="0" w:type="auto"/>
            <w:vAlign w:val="center"/>
            <w:hideMark/>
          </w:tcPr>
          <w:p w:rsidR="00D210D3" w:rsidRPr="00D210D3" w:rsidRDefault="00D210D3" w:rsidP="00D210D3">
            <w:pPr>
              <w:widowControl/>
              <w:spacing w:line="438" w:lineRule="atLeast"/>
              <w:ind w:firstLineChars="0" w:firstLine="0"/>
              <w:jc w:val="center"/>
              <w:rPr>
                <w:rFonts w:ascii="Arial" w:hAnsi="Arial" w:cs="Arial"/>
                <w:color w:val="000000"/>
                <w:kern w:val="0"/>
                <w:sz w:val="22"/>
                <w:szCs w:val="22"/>
              </w:rPr>
            </w:pPr>
            <w:r w:rsidRPr="00D210D3">
              <w:rPr>
                <w:rFonts w:ascii="Arial" w:hAnsi="Arial" w:cs="Arial"/>
                <w:color w:val="000000"/>
                <w:kern w:val="0"/>
                <w:sz w:val="25"/>
                <w:szCs w:val="25"/>
              </w:rPr>
              <w:t>(1997</w:t>
            </w:r>
            <w:r w:rsidRPr="00D210D3">
              <w:rPr>
                <w:rFonts w:ascii="Arial" w:hAnsi="Arial" w:cs="Arial"/>
                <w:color w:val="000000"/>
                <w:kern w:val="0"/>
                <w:sz w:val="25"/>
                <w:szCs w:val="25"/>
              </w:rPr>
              <w:t>年</w:t>
            </w:r>
            <w:r w:rsidRPr="00D210D3">
              <w:rPr>
                <w:rFonts w:ascii="Arial" w:hAnsi="Arial" w:cs="Arial"/>
                <w:color w:val="000000"/>
                <w:kern w:val="0"/>
                <w:sz w:val="25"/>
                <w:szCs w:val="25"/>
              </w:rPr>
              <w:t>6</w:t>
            </w:r>
            <w:r w:rsidRPr="00D210D3">
              <w:rPr>
                <w:rFonts w:ascii="Arial" w:hAnsi="Arial" w:cs="Arial"/>
                <w:color w:val="000000"/>
                <w:kern w:val="0"/>
                <w:sz w:val="25"/>
                <w:szCs w:val="25"/>
              </w:rPr>
              <w:t>月</w:t>
            </w:r>
            <w:r w:rsidRPr="00D210D3">
              <w:rPr>
                <w:rFonts w:ascii="Arial" w:hAnsi="Arial" w:cs="Arial"/>
                <w:color w:val="000000"/>
                <w:kern w:val="0"/>
                <w:sz w:val="25"/>
                <w:szCs w:val="25"/>
              </w:rPr>
              <w:t>18</w:t>
            </w:r>
            <w:r w:rsidRPr="00D210D3">
              <w:rPr>
                <w:rFonts w:ascii="Arial" w:hAnsi="Arial" w:cs="Arial"/>
                <w:color w:val="000000"/>
                <w:kern w:val="0"/>
                <w:sz w:val="25"/>
                <w:szCs w:val="25"/>
              </w:rPr>
              <w:t>日天津市第十二届人民代表大会常务委员会第三十三次会议通过</w:t>
            </w:r>
            <w:r w:rsidRPr="00D210D3">
              <w:rPr>
                <w:rFonts w:ascii="Arial" w:hAnsi="Arial" w:cs="Arial"/>
                <w:color w:val="000000"/>
                <w:kern w:val="0"/>
                <w:sz w:val="25"/>
                <w:szCs w:val="25"/>
              </w:rPr>
              <w:t>)</w:t>
            </w:r>
            <w:r w:rsidRPr="00D210D3">
              <w:rPr>
                <w:rFonts w:ascii="Arial" w:hAnsi="Arial" w:cs="Arial"/>
                <w:color w:val="000000"/>
                <w:kern w:val="0"/>
                <w:sz w:val="22"/>
                <w:szCs w:val="22"/>
              </w:rPr>
              <w:br/>
              <w:t> </w:t>
            </w:r>
          </w:p>
          <w:p w:rsidR="00D210D3" w:rsidRPr="00D210D3" w:rsidRDefault="00D210D3" w:rsidP="00D210D3">
            <w:pPr>
              <w:widowControl/>
              <w:spacing w:line="438" w:lineRule="atLeast"/>
              <w:ind w:firstLineChars="0" w:firstLine="0"/>
              <w:jc w:val="center"/>
              <w:rPr>
                <w:rFonts w:ascii="Arial" w:hAnsi="Arial" w:cs="Arial"/>
                <w:color w:val="000000"/>
                <w:kern w:val="0"/>
                <w:sz w:val="22"/>
                <w:szCs w:val="22"/>
              </w:rPr>
            </w:pPr>
            <w:r w:rsidRPr="00D210D3">
              <w:rPr>
                <w:rFonts w:ascii="Arial" w:hAnsi="Arial" w:cs="Arial"/>
                <w:color w:val="000000"/>
                <w:kern w:val="0"/>
                <w:sz w:val="25"/>
                <w:szCs w:val="25"/>
              </w:rPr>
              <w:t>第一章</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总</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则</w:t>
            </w:r>
            <w:r w:rsidRPr="00D210D3">
              <w:rPr>
                <w:rFonts w:ascii="Arial" w:hAnsi="Arial" w:cs="Arial"/>
                <w:color w:val="000000"/>
                <w:kern w:val="0"/>
                <w:sz w:val="22"/>
                <w:szCs w:val="22"/>
              </w:rPr>
              <w:br/>
              <w:t> </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第一条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为了加强科学技术普及工作，提高本市公民的科学文化素质，促进社会主义物质文明和精神文明建设，根据《中华人民共和国科学技术进步法》和有关法律、法规，结合本市实际情况，制定本条例。</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第二条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本条例所称科学技术普及</w:t>
            </w:r>
            <w:r w:rsidRPr="00D210D3">
              <w:rPr>
                <w:rFonts w:ascii="Arial" w:hAnsi="Arial" w:cs="Arial"/>
                <w:color w:val="000000"/>
                <w:kern w:val="0"/>
                <w:sz w:val="25"/>
                <w:szCs w:val="25"/>
              </w:rPr>
              <w:t>(</w:t>
            </w:r>
            <w:r w:rsidRPr="00D210D3">
              <w:rPr>
                <w:rFonts w:ascii="Arial" w:hAnsi="Arial" w:cs="Arial"/>
                <w:color w:val="000000"/>
                <w:kern w:val="0"/>
                <w:sz w:val="25"/>
                <w:szCs w:val="25"/>
              </w:rPr>
              <w:t>以下简称科普</w:t>
            </w:r>
            <w:r w:rsidRPr="00D210D3">
              <w:rPr>
                <w:rFonts w:ascii="Arial" w:hAnsi="Arial" w:cs="Arial"/>
                <w:color w:val="000000"/>
                <w:kern w:val="0"/>
                <w:sz w:val="25"/>
                <w:szCs w:val="25"/>
              </w:rPr>
              <w:t>)</w:t>
            </w:r>
            <w:r w:rsidRPr="00D210D3">
              <w:rPr>
                <w:rFonts w:ascii="Arial" w:hAnsi="Arial" w:cs="Arial"/>
                <w:color w:val="000000"/>
                <w:kern w:val="0"/>
                <w:sz w:val="25"/>
                <w:szCs w:val="25"/>
              </w:rPr>
              <w:t>，是指用公众易于理解和接受的方式，将科学知识、科学思想和科学方法向公众传播推广的行为。</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第三条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科普工作是国家基础建设、基础教育和科学技术工作的重要组成部分，是一项社会公益事业。</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第四条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科普工作应当坚持普及与提高相结合，具有针对性、趣味性和通俗性，符合实际，注重实效。</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第五条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科普工作应当有利于社会主义物质文明和精神文明建设。科普工作应当反对迷信、愚昧和反科学、伪科学行为；不得以科普为名宣传不健康、不文明的生活方式和有损社会公共利益的内容。</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第六条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科普工作应当坚持科学态度，不得将尚无科学定论、违背科学原则和科学精神的主张或者意见，作为科普知识传播和推广。</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第七条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市和区、县人民政府应当加强对科普工作的领导，将科普工作纳</w:t>
            </w:r>
            <w:r w:rsidRPr="00D210D3">
              <w:rPr>
                <w:rFonts w:ascii="Arial" w:hAnsi="Arial" w:cs="Arial"/>
                <w:color w:val="000000"/>
                <w:kern w:val="0"/>
                <w:sz w:val="25"/>
                <w:szCs w:val="25"/>
              </w:rPr>
              <w:lastRenderedPageBreak/>
              <w:t>入国民经济和社会发展以及科学技术发展的规划，作为精神文明建设的考核内容。乡、镇人民政府和街道办事处应当做好本辖区的科普工作。</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第八条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市和区、县科学技术行政管理部门是科普工作的主管部门，负责本行政区的科普工作。</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第九条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全社会应当尊重科普工作者的劳动成果，支持他们的工作，保障其合法权益。</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2"/>
                <w:szCs w:val="22"/>
              </w:rPr>
              <w:t> </w:t>
            </w:r>
          </w:p>
          <w:p w:rsidR="00D210D3" w:rsidRPr="00D210D3" w:rsidRDefault="00D210D3" w:rsidP="00D210D3">
            <w:pPr>
              <w:widowControl/>
              <w:spacing w:line="438" w:lineRule="atLeast"/>
              <w:ind w:firstLineChars="0" w:firstLine="0"/>
              <w:jc w:val="center"/>
              <w:rPr>
                <w:rFonts w:ascii="Arial" w:hAnsi="Arial" w:cs="Arial"/>
                <w:color w:val="000000"/>
                <w:kern w:val="0"/>
                <w:sz w:val="22"/>
                <w:szCs w:val="22"/>
              </w:rPr>
            </w:pPr>
            <w:r w:rsidRPr="00D210D3">
              <w:rPr>
                <w:rFonts w:ascii="Arial" w:hAnsi="Arial" w:cs="Arial"/>
                <w:color w:val="000000"/>
                <w:kern w:val="0"/>
                <w:sz w:val="25"/>
                <w:szCs w:val="25"/>
              </w:rPr>
              <w:t>第二章</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重点、形式和内容</w:t>
            </w:r>
            <w:r w:rsidRPr="00D210D3">
              <w:rPr>
                <w:rFonts w:ascii="Arial" w:hAnsi="Arial" w:cs="Arial"/>
                <w:color w:val="000000"/>
                <w:kern w:val="0"/>
                <w:sz w:val="22"/>
                <w:szCs w:val="22"/>
              </w:rPr>
              <w:br/>
              <w:t> </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第十条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科普工作应当提高全体公民的科学文化素质，其重点是：</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proofErr w:type="gramStart"/>
            <w:r w:rsidRPr="00D210D3">
              <w:rPr>
                <w:rFonts w:ascii="Arial" w:hAnsi="Arial" w:cs="Arial"/>
                <w:color w:val="000000"/>
                <w:kern w:val="0"/>
                <w:sz w:val="25"/>
                <w:szCs w:val="25"/>
              </w:rPr>
              <w:t>一</w:t>
            </w:r>
            <w:proofErr w:type="gramEnd"/>
            <w:r w:rsidRPr="00D210D3">
              <w:rPr>
                <w:rFonts w:ascii="Arial" w:hAnsi="Arial" w:cs="Arial"/>
                <w:color w:val="000000"/>
                <w:kern w:val="0"/>
                <w:sz w:val="25"/>
                <w:szCs w:val="25"/>
              </w:rPr>
              <w:t>)</w:t>
            </w:r>
            <w:r w:rsidRPr="00D210D3">
              <w:rPr>
                <w:rFonts w:ascii="Arial" w:hAnsi="Arial" w:cs="Arial"/>
                <w:color w:val="000000"/>
                <w:kern w:val="0"/>
                <w:sz w:val="25"/>
                <w:szCs w:val="25"/>
              </w:rPr>
              <w:t>增强青少年对科学技术的兴趣和爱好，培养他们的观察能力、思维能力、实践能力和创造能力，使其树立科学的世界观和人生观；</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r w:rsidRPr="00D210D3">
              <w:rPr>
                <w:rFonts w:ascii="Arial" w:hAnsi="Arial" w:cs="Arial"/>
                <w:color w:val="000000"/>
                <w:kern w:val="0"/>
                <w:sz w:val="25"/>
                <w:szCs w:val="25"/>
              </w:rPr>
              <w:t>二</w:t>
            </w:r>
            <w:r w:rsidRPr="00D210D3">
              <w:rPr>
                <w:rFonts w:ascii="Arial" w:hAnsi="Arial" w:cs="Arial"/>
                <w:color w:val="000000"/>
                <w:kern w:val="0"/>
                <w:sz w:val="25"/>
                <w:szCs w:val="25"/>
              </w:rPr>
              <w:t>)</w:t>
            </w:r>
            <w:r w:rsidRPr="00D210D3">
              <w:rPr>
                <w:rFonts w:ascii="Arial" w:hAnsi="Arial" w:cs="Arial"/>
                <w:color w:val="000000"/>
                <w:kern w:val="0"/>
                <w:sz w:val="25"/>
                <w:szCs w:val="25"/>
              </w:rPr>
              <w:t>向农民传播先进的种植、养殖和加工技术，提高农业综合效益；</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r w:rsidRPr="00D210D3">
              <w:rPr>
                <w:rFonts w:ascii="Arial" w:hAnsi="Arial" w:cs="Arial"/>
                <w:color w:val="000000"/>
                <w:kern w:val="0"/>
                <w:sz w:val="25"/>
                <w:szCs w:val="25"/>
              </w:rPr>
              <w:t>三</w:t>
            </w:r>
            <w:r w:rsidRPr="00D210D3">
              <w:rPr>
                <w:rFonts w:ascii="Arial" w:hAnsi="Arial" w:cs="Arial"/>
                <w:color w:val="000000"/>
                <w:kern w:val="0"/>
                <w:sz w:val="25"/>
                <w:szCs w:val="25"/>
              </w:rPr>
              <w:t>)</w:t>
            </w:r>
            <w:r w:rsidRPr="00D210D3">
              <w:rPr>
                <w:rFonts w:ascii="Arial" w:hAnsi="Arial" w:cs="Arial"/>
                <w:color w:val="000000"/>
                <w:kern w:val="0"/>
                <w:sz w:val="25"/>
                <w:szCs w:val="25"/>
              </w:rPr>
              <w:t>提高工人的生产技能和技术创新、技术发明能力，提高产品质量和产量，增加企业经济效益；</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r w:rsidRPr="00D210D3">
              <w:rPr>
                <w:rFonts w:ascii="Arial" w:hAnsi="Arial" w:cs="Arial"/>
                <w:color w:val="000000"/>
                <w:kern w:val="0"/>
                <w:sz w:val="25"/>
                <w:szCs w:val="25"/>
              </w:rPr>
              <w:t>四</w:t>
            </w:r>
            <w:r w:rsidRPr="00D210D3">
              <w:rPr>
                <w:rFonts w:ascii="Arial" w:hAnsi="Arial" w:cs="Arial"/>
                <w:color w:val="000000"/>
                <w:kern w:val="0"/>
                <w:sz w:val="25"/>
                <w:szCs w:val="25"/>
              </w:rPr>
              <w:t>)</w:t>
            </w:r>
            <w:r w:rsidRPr="00D210D3">
              <w:rPr>
                <w:rFonts w:ascii="Arial" w:hAnsi="Arial" w:cs="Arial"/>
                <w:color w:val="000000"/>
                <w:kern w:val="0"/>
                <w:sz w:val="25"/>
                <w:szCs w:val="25"/>
              </w:rPr>
              <w:t>提高国家机关领导人员和企业事业单位负责人员的科学决策能力和科学管理能力。</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第十一条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科普工作可以采取下列形式：</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proofErr w:type="gramStart"/>
            <w:r w:rsidRPr="00D210D3">
              <w:rPr>
                <w:rFonts w:ascii="Arial" w:hAnsi="Arial" w:cs="Arial"/>
                <w:color w:val="000000"/>
                <w:kern w:val="0"/>
                <w:sz w:val="25"/>
                <w:szCs w:val="25"/>
              </w:rPr>
              <w:t>一</w:t>
            </w:r>
            <w:proofErr w:type="gramEnd"/>
            <w:r w:rsidRPr="00D210D3">
              <w:rPr>
                <w:rFonts w:ascii="Arial" w:hAnsi="Arial" w:cs="Arial"/>
                <w:color w:val="000000"/>
                <w:kern w:val="0"/>
                <w:sz w:val="25"/>
                <w:szCs w:val="25"/>
              </w:rPr>
              <w:t>)</w:t>
            </w:r>
            <w:r w:rsidRPr="00D210D3">
              <w:rPr>
                <w:rFonts w:ascii="Arial" w:hAnsi="Arial" w:cs="Arial"/>
                <w:color w:val="000000"/>
                <w:kern w:val="0"/>
                <w:sz w:val="25"/>
                <w:szCs w:val="25"/>
              </w:rPr>
              <w:t>举行科普讲座、专题报告、研讨会和科普作品展示会；</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r w:rsidRPr="00D210D3">
              <w:rPr>
                <w:rFonts w:ascii="Arial" w:hAnsi="Arial" w:cs="Arial"/>
                <w:color w:val="000000"/>
                <w:kern w:val="0"/>
                <w:sz w:val="25"/>
                <w:szCs w:val="25"/>
              </w:rPr>
              <w:t>二</w:t>
            </w:r>
            <w:r w:rsidRPr="00D210D3">
              <w:rPr>
                <w:rFonts w:ascii="Arial" w:hAnsi="Arial" w:cs="Arial"/>
                <w:color w:val="000000"/>
                <w:kern w:val="0"/>
                <w:sz w:val="25"/>
                <w:szCs w:val="25"/>
              </w:rPr>
              <w:t>)</w:t>
            </w:r>
            <w:r w:rsidRPr="00D210D3">
              <w:rPr>
                <w:rFonts w:ascii="Arial" w:hAnsi="Arial" w:cs="Arial"/>
                <w:color w:val="000000"/>
                <w:kern w:val="0"/>
                <w:sz w:val="25"/>
                <w:szCs w:val="25"/>
              </w:rPr>
              <w:t>举办科学技术咨询、服务、信息发布和示范活动；</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r w:rsidRPr="00D210D3">
              <w:rPr>
                <w:rFonts w:ascii="Arial" w:hAnsi="Arial" w:cs="Arial"/>
                <w:color w:val="000000"/>
                <w:kern w:val="0"/>
                <w:sz w:val="25"/>
                <w:szCs w:val="25"/>
              </w:rPr>
              <w:t>三</w:t>
            </w:r>
            <w:r w:rsidRPr="00D210D3">
              <w:rPr>
                <w:rFonts w:ascii="Arial" w:hAnsi="Arial" w:cs="Arial"/>
                <w:color w:val="000000"/>
                <w:kern w:val="0"/>
                <w:sz w:val="25"/>
                <w:szCs w:val="25"/>
              </w:rPr>
              <w:t>)</w:t>
            </w:r>
            <w:r w:rsidRPr="00D210D3">
              <w:rPr>
                <w:rFonts w:ascii="Arial" w:hAnsi="Arial" w:cs="Arial"/>
                <w:color w:val="000000"/>
                <w:kern w:val="0"/>
                <w:sz w:val="25"/>
                <w:szCs w:val="25"/>
              </w:rPr>
              <w:t>在中学、小学中开设科技活动课；</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r w:rsidRPr="00D210D3">
              <w:rPr>
                <w:rFonts w:ascii="Arial" w:hAnsi="Arial" w:cs="Arial"/>
                <w:color w:val="000000"/>
                <w:kern w:val="0"/>
                <w:sz w:val="25"/>
                <w:szCs w:val="25"/>
              </w:rPr>
              <w:t>四</w:t>
            </w:r>
            <w:r w:rsidRPr="00D210D3">
              <w:rPr>
                <w:rFonts w:ascii="Arial" w:hAnsi="Arial" w:cs="Arial"/>
                <w:color w:val="000000"/>
                <w:kern w:val="0"/>
                <w:sz w:val="25"/>
                <w:szCs w:val="25"/>
              </w:rPr>
              <w:t>)</w:t>
            </w:r>
            <w:r w:rsidRPr="00D210D3">
              <w:rPr>
                <w:rFonts w:ascii="Arial" w:hAnsi="Arial" w:cs="Arial"/>
                <w:color w:val="000000"/>
                <w:kern w:val="0"/>
                <w:sz w:val="25"/>
                <w:szCs w:val="25"/>
              </w:rPr>
              <w:t>在学校中开展科技发明、制作，撰写科技论文和组织科学考察等课外</w:t>
            </w:r>
            <w:r w:rsidRPr="00D210D3">
              <w:rPr>
                <w:rFonts w:ascii="Arial" w:hAnsi="Arial" w:cs="Arial"/>
                <w:color w:val="000000"/>
                <w:kern w:val="0"/>
                <w:sz w:val="25"/>
                <w:szCs w:val="25"/>
              </w:rPr>
              <w:lastRenderedPageBreak/>
              <w:t>活动；</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r w:rsidRPr="00D210D3">
              <w:rPr>
                <w:rFonts w:ascii="Arial" w:hAnsi="Arial" w:cs="Arial"/>
                <w:color w:val="000000"/>
                <w:kern w:val="0"/>
                <w:sz w:val="25"/>
                <w:szCs w:val="25"/>
              </w:rPr>
              <w:t>五</w:t>
            </w:r>
            <w:r w:rsidRPr="00D210D3">
              <w:rPr>
                <w:rFonts w:ascii="Arial" w:hAnsi="Arial" w:cs="Arial"/>
                <w:color w:val="000000"/>
                <w:kern w:val="0"/>
                <w:sz w:val="25"/>
                <w:szCs w:val="25"/>
              </w:rPr>
              <w:t>)</w:t>
            </w:r>
            <w:r w:rsidRPr="00D210D3">
              <w:rPr>
                <w:rFonts w:ascii="Arial" w:hAnsi="Arial" w:cs="Arial"/>
                <w:color w:val="000000"/>
                <w:kern w:val="0"/>
                <w:sz w:val="25"/>
                <w:szCs w:val="25"/>
              </w:rPr>
              <w:t>组织科学技术下厂下乡，开展科学技术兴工兴农活动；</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r w:rsidRPr="00D210D3">
              <w:rPr>
                <w:rFonts w:ascii="Arial" w:hAnsi="Arial" w:cs="Arial"/>
                <w:color w:val="000000"/>
                <w:kern w:val="0"/>
                <w:sz w:val="25"/>
                <w:szCs w:val="25"/>
              </w:rPr>
              <w:t>六</w:t>
            </w:r>
            <w:r w:rsidRPr="00D210D3">
              <w:rPr>
                <w:rFonts w:ascii="Arial" w:hAnsi="Arial" w:cs="Arial"/>
                <w:color w:val="000000"/>
                <w:kern w:val="0"/>
                <w:sz w:val="25"/>
                <w:szCs w:val="25"/>
              </w:rPr>
              <w:t>)</w:t>
            </w:r>
            <w:r w:rsidRPr="00D210D3">
              <w:rPr>
                <w:rFonts w:ascii="Arial" w:hAnsi="Arial" w:cs="Arial"/>
                <w:color w:val="000000"/>
                <w:kern w:val="0"/>
                <w:sz w:val="25"/>
                <w:szCs w:val="25"/>
              </w:rPr>
              <w:t>组织科学技术培训和岗位技术培训，举办技术、技能竞赛；</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r w:rsidRPr="00D210D3">
              <w:rPr>
                <w:rFonts w:ascii="Arial" w:hAnsi="Arial" w:cs="Arial"/>
                <w:color w:val="000000"/>
                <w:kern w:val="0"/>
                <w:sz w:val="25"/>
                <w:szCs w:val="25"/>
              </w:rPr>
              <w:t>七</w:t>
            </w:r>
            <w:r w:rsidRPr="00D210D3">
              <w:rPr>
                <w:rFonts w:ascii="Arial" w:hAnsi="Arial" w:cs="Arial"/>
                <w:color w:val="000000"/>
                <w:kern w:val="0"/>
                <w:sz w:val="25"/>
                <w:szCs w:val="25"/>
              </w:rPr>
              <w:t>)</w:t>
            </w:r>
            <w:r w:rsidRPr="00D210D3">
              <w:rPr>
                <w:rFonts w:ascii="Arial" w:hAnsi="Arial" w:cs="Arial"/>
                <w:color w:val="000000"/>
                <w:kern w:val="0"/>
                <w:sz w:val="25"/>
                <w:szCs w:val="25"/>
              </w:rPr>
              <w:t>编写、制作、出版科普读物和科普影视作品；</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r w:rsidRPr="00D210D3">
              <w:rPr>
                <w:rFonts w:ascii="Arial" w:hAnsi="Arial" w:cs="Arial"/>
                <w:color w:val="000000"/>
                <w:kern w:val="0"/>
                <w:sz w:val="25"/>
                <w:szCs w:val="25"/>
              </w:rPr>
              <w:t>八</w:t>
            </w:r>
            <w:r w:rsidRPr="00D210D3">
              <w:rPr>
                <w:rFonts w:ascii="Arial" w:hAnsi="Arial" w:cs="Arial"/>
                <w:color w:val="000000"/>
                <w:kern w:val="0"/>
                <w:sz w:val="25"/>
                <w:szCs w:val="25"/>
              </w:rPr>
              <w:t>)</w:t>
            </w:r>
            <w:r w:rsidRPr="00D210D3">
              <w:rPr>
                <w:rFonts w:ascii="Arial" w:hAnsi="Arial" w:cs="Arial"/>
                <w:color w:val="000000"/>
                <w:kern w:val="0"/>
                <w:sz w:val="25"/>
                <w:szCs w:val="25"/>
              </w:rPr>
              <w:t>设立科普画廊</w:t>
            </w:r>
            <w:r w:rsidRPr="00D210D3">
              <w:rPr>
                <w:rFonts w:ascii="Arial" w:hAnsi="Arial" w:cs="Arial"/>
                <w:color w:val="000000"/>
                <w:kern w:val="0"/>
                <w:sz w:val="25"/>
                <w:szCs w:val="25"/>
              </w:rPr>
              <w:t>(</w:t>
            </w:r>
            <w:r w:rsidRPr="00D210D3">
              <w:rPr>
                <w:rFonts w:ascii="Arial" w:hAnsi="Arial" w:cs="Arial"/>
                <w:color w:val="000000"/>
                <w:kern w:val="0"/>
                <w:sz w:val="25"/>
                <w:szCs w:val="25"/>
              </w:rPr>
              <w:t>橱窗</w:t>
            </w:r>
            <w:r w:rsidRPr="00D210D3">
              <w:rPr>
                <w:rFonts w:ascii="Arial" w:hAnsi="Arial" w:cs="Arial"/>
                <w:color w:val="000000"/>
                <w:kern w:val="0"/>
                <w:sz w:val="25"/>
                <w:szCs w:val="25"/>
              </w:rPr>
              <w:t>)</w:t>
            </w:r>
            <w:r w:rsidRPr="00D210D3">
              <w:rPr>
                <w:rFonts w:ascii="Arial" w:hAnsi="Arial" w:cs="Arial"/>
                <w:color w:val="000000"/>
                <w:kern w:val="0"/>
                <w:sz w:val="25"/>
                <w:szCs w:val="25"/>
              </w:rPr>
              <w:t>，展示科普图片、模型或者实物；</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r w:rsidRPr="00D210D3">
              <w:rPr>
                <w:rFonts w:ascii="Arial" w:hAnsi="Arial" w:cs="Arial"/>
                <w:color w:val="000000"/>
                <w:kern w:val="0"/>
                <w:sz w:val="25"/>
                <w:szCs w:val="25"/>
              </w:rPr>
              <w:t>九</w:t>
            </w:r>
            <w:r w:rsidRPr="00D210D3">
              <w:rPr>
                <w:rFonts w:ascii="Arial" w:hAnsi="Arial" w:cs="Arial"/>
                <w:color w:val="000000"/>
                <w:kern w:val="0"/>
                <w:sz w:val="25"/>
                <w:szCs w:val="25"/>
              </w:rPr>
              <w:t>)</w:t>
            </w:r>
            <w:r w:rsidRPr="00D210D3">
              <w:rPr>
                <w:rFonts w:ascii="Arial" w:hAnsi="Arial" w:cs="Arial"/>
                <w:color w:val="000000"/>
                <w:kern w:val="0"/>
                <w:sz w:val="25"/>
                <w:szCs w:val="25"/>
              </w:rPr>
              <w:t>参观科学技术场馆，阅读科普图书、报刊，观看科普电影、录像，收听收看广播、电视中的科普专题节目；</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r w:rsidRPr="00D210D3">
              <w:rPr>
                <w:rFonts w:ascii="Arial" w:hAnsi="Arial" w:cs="Arial"/>
                <w:color w:val="000000"/>
                <w:kern w:val="0"/>
                <w:sz w:val="25"/>
                <w:szCs w:val="25"/>
              </w:rPr>
              <w:t>十</w:t>
            </w:r>
            <w:r w:rsidRPr="00D210D3">
              <w:rPr>
                <w:rFonts w:ascii="Arial" w:hAnsi="Arial" w:cs="Arial"/>
                <w:color w:val="000000"/>
                <w:kern w:val="0"/>
                <w:sz w:val="25"/>
                <w:szCs w:val="25"/>
              </w:rPr>
              <w:t>)</w:t>
            </w:r>
            <w:r w:rsidRPr="00D210D3">
              <w:rPr>
                <w:rFonts w:ascii="Arial" w:hAnsi="Arial" w:cs="Arial"/>
                <w:color w:val="000000"/>
                <w:kern w:val="0"/>
                <w:sz w:val="25"/>
                <w:szCs w:val="25"/>
              </w:rPr>
              <w:t>开展科学技术周活动；</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r w:rsidRPr="00D210D3">
              <w:rPr>
                <w:rFonts w:ascii="Arial" w:hAnsi="Arial" w:cs="Arial"/>
                <w:color w:val="000000"/>
                <w:kern w:val="0"/>
                <w:sz w:val="25"/>
                <w:szCs w:val="25"/>
              </w:rPr>
              <w:t>十一</w:t>
            </w:r>
            <w:r w:rsidRPr="00D210D3">
              <w:rPr>
                <w:rFonts w:ascii="Arial" w:hAnsi="Arial" w:cs="Arial"/>
                <w:color w:val="000000"/>
                <w:kern w:val="0"/>
                <w:sz w:val="25"/>
                <w:szCs w:val="25"/>
              </w:rPr>
              <w:t>)</w:t>
            </w:r>
            <w:r w:rsidRPr="00D210D3">
              <w:rPr>
                <w:rFonts w:ascii="Arial" w:hAnsi="Arial" w:cs="Arial"/>
                <w:color w:val="000000"/>
                <w:kern w:val="0"/>
                <w:sz w:val="25"/>
                <w:szCs w:val="25"/>
              </w:rPr>
              <w:t>其他形式。</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第十二条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科普工作的内容：</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proofErr w:type="gramStart"/>
            <w:r w:rsidRPr="00D210D3">
              <w:rPr>
                <w:rFonts w:ascii="Arial" w:hAnsi="Arial" w:cs="Arial"/>
                <w:color w:val="000000"/>
                <w:kern w:val="0"/>
                <w:sz w:val="25"/>
                <w:szCs w:val="25"/>
              </w:rPr>
              <w:t>一</w:t>
            </w:r>
            <w:proofErr w:type="gramEnd"/>
            <w:r w:rsidRPr="00D210D3">
              <w:rPr>
                <w:rFonts w:ascii="Arial" w:hAnsi="Arial" w:cs="Arial"/>
                <w:color w:val="000000"/>
                <w:kern w:val="0"/>
                <w:sz w:val="25"/>
                <w:szCs w:val="25"/>
              </w:rPr>
              <w:t>)</w:t>
            </w:r>
            <w:r w:rsidRPr="00D210D3">
              <w:rPr>
                <w:rFonts w:ascii="Arial" w:hAnsi="Arial" w:cs="Arial"/>
                <w:color w:val="000000"/>
                <w:kern w:val="0"/>
                <w:sz w:val="25"/>
                <w:szCs w:val="25"/>
              </w:rPr>
              <w:t>介绍当代科学技术发展动向、前景、问题和对策等方面的知识，以及当代科学技术的新思想、新理论、新方法、新成果；</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r w:rsidRPr="00D210D3">
              <w:rPr>
                <w:rFonts w:ascii="Arial" w:hAnsi="Arial" w:cs="Arial"/>
                <w:color w:val="000000"/>
                <w:kern w:val="0"/>
                <w:sz w:val="25"/>
                <w:szCs w:val="25"/>
              </w:rPr>
              <w:t>二</w:t>
            </w:r>
            <w:r w:rsidRPr="00D210D3">
              <w:rPr>
                <w:rFonts w:ascii="Arial" w:hAnsi="Arial" w:cs="Arial"/>
                <w:color w:val="000000"/>
                <w:kern w:val="0"/>
                <w:sz w:val="25"/>
                <w:szCs w:val="25"/>
              </w:rPr>
              <w:t>)</w:t>
            </w:r>
            <w:r w:rsidRPr="00D210D3">
              <w:rPr>
                <w:rFonts w:ascii="Arial" w:hAnsi="Arial" w:cs="Arial"/>
                <w:color w:val="000000"/>
                <w:kern w:val="0"/>
                <w:sz w:val="25"/>
                <w:szCs w:val="25"/>
              </w:rPr>
              <w:t>推广先进适用的新技术、新工艺、新材料、新产品；</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r w:rsidRPr="00D210D3">
              <w:rPr>
                <w:rFonts w:ascii="Arial" w:hAnsi="Arial" w:cs="Arial"/>
                <w:color w:val="000000"/>
                <w:kern w:val="0"/>
                <w:sz w:val="25"/>
                <w:szCs w:val="25"/>
              </w:rPr>
              <w:t>三</w:t>
            </w:r>
            <w:r w:rsidRPr="00D210D3">
              <w:rPr>
                <w:rFonts w:ascii="Arial" w:hAnsi="Arial" w:cs="Arial"/>
                <w:color w:val="000000"/>
                <w:kern w:val="0"/>
                <w:sz w:val="25"/>
                <w:szCs w:val="25"/>
              </w:rPr>
              <w:t>)</w:t>
            </w:r>
            <w:r w:rsidRPr="00D210D3">
              <w:rPr>
                <w:rFonts w:ascii="Arial" w:hAnsi="Arial" w:cs="Arial"/>
                <w:color w:val="000000"/>
                <w:kern w:val="0"/>
                <w:sz w:val="25"/>
                <w:szCs w:val="25"/>
              </w:rPr>
              <w:t>普及有关计划生育、环境保护、资源合理开发利用和抵御自然灾害等方面的科学知识；</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r w:rsidRPr="00D210D3">
              <w:rPr>
                <w:rFonts w:ascii="Arial" w:hAnsi="Arial" w:cs="Arial"/>
                <w:color w:val="000000"/>
                <w:kern w:val="0"/>
                <w:sz w:val="25"/>
                <w:szCs w:val="25"/>
              </w:rPr>
              <w:t>四</w:t>
            </w:r>
            <w:r w:rsidRPr="00D210D3">
              <w:rPr>
                <w:rFonts w:ascii="Arial" w:hAnsi="Arial" w:cs="Arial"/>
                <w:color w:val="000000"/>
                <w:kern w:val="0"/>
                <w:sz w:val="25"/>
                <w:szCs w:val="25"/>
              </w:rPr>
              <w:t>)</w:t>
            </w:r>
            <w:r w:rsidRPr="00D210D3">
              <w:rPr>
                <w:rFonts w:ascii="Arial" w:hAnsi="Arial" w:cs="Arial"/>
                <w:color w:val="000000"/>
                <w:kern w:val="0"/>
                <w:sz w:val="25"/>
                <w:szCs w:val="25"/>
              </w:rPr>
              <w:t>普及有关卫生、保健、婚姻、殡葬、商品使用等日常生活中的科学知识，倡导科学、文明、健康的生活方式；</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r w:rsidRPr="00D210D3">
              <w:rPr>
                <w:rFonts w:ascii="Arial" w:hAnsi="Arial" w:cs="Arial"/>
                <w:color w:val="000000"/>
                <w:kern w:val="0"/>
                <w:sz w:val="25"/>
                <w:szCs w:val="25"/>
              </w:rPr>
              <w:t>五</w:t>
            </w:r>
            <w:r w:rsidRPr="00D210D3">
              <w:rPr>
                <w:rFonts w:ascii="Arial" w:hAnsi="Arial" w:cs="Arial"/>
                <w:color w:val="000000"/>
                <w:kern w:val="0"/>
                <w:sz w:val="25"/>
                <w:szCs w:val="25"/>
              </w:rPr>
              <w:t>)</w:t>
            </w:r>
            <w:r w:rsidRPr="00D210D3">
              <w:rPr>
                <w:rFonts w:ascii="Arial" w:hAnsi="Arial" w:cs="Arial"/>
                <w:color w:val="000000"/>
                <w:kern w:val="0"/>
                <w:sz w:val="25"/>
                <w:szCs w:val="25"/>
              </w:rPr>
              <w:t>宣传科学方法，介绍运用唯物辩证法和现代科技手段解决实际问题的知识；</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r w:rsidRPr="00D210D3">
              <w:rPr>
                <w:rFonts w:ascii="Arial" w:hAnsi="Arial" w:cs="Arial"/>
                <w:color w:val="000000"/>
                <w:kern w:val="0"/>
                <w:sz w:val="25"/>
                <w:szCs w:val="25"/>
              </w:rPr>
              <w:t>六</w:t>
            </w:r>
            <w:r w:rsidRPr="00D210D3">
              <w:rPr>
                <w:rFonts w:ascii="Arial" w:hAnsi="Arial" w:cs="Arial"/>
                <w:color w:val="000000"/>
                <w:kern w:val="0"/>
                <w:sz w:val="25"/>
                <w:szCs w:val="25"/>
              </w:rPr>
              <w:t>)</w:t>
            </w:r>
            <w:r w:rsidRPr="00D210D3">
              <w:rPr>
                <w:rFonts w:ascii="Arial" w:hAnsi="Arial" w:cs="Arial"/>
                <w:color w:val="000000"/>
                <w:kern w:val="0"/>
                <w:sz w:val="25"/>
                <w:szCs w:val="25"/>
              </w:rPr>
              <w:t>普及科学思想，介绍科学对人类社会发展的引导和促进作用，树立正确的科学价值观和科学技术是第一生产力的观念；</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lastRenderedPageBreak/>
              <w:t xml:space="preserve">　　</w:t>
            </w:r>
            <w:r w:rsidRPr="00D210D3">
              <w:rPr>
                <w:rFonts w:ascii="Arial" w:hAnsi="Arial" w:cs="Arial"/>
                <w:color w:val="000000"/>
                <w:kern w:val="0"/>
                <w:sz w:val="25"/>
                <w:szCs w:val="25"/>
              </w:rPr>
              <w:t>(</w:t>
            </w:r>
            <w:r w:rsidRPr="00D210D3">
              <w:rPr>
                <w:rFonts w:ascii="Arial" w:hAnsi="Arial" w:cs="Arial"/>
                <w:color w:val="000000"/>
                <w:kern w:val="0"/>
                <w:sz w:val="25"/>
                <w:szCs w:val="25"/>
              </w:rPr>
              <w:t>七</w:t>
            </w:r>
            <w:r w:rsidRPr="00D210D3">
              <w:rPr>
                <w:rFonts w:ascii="Arial" w:hAnsi="Arial" w:cs="Arial"/>
                <w:color w:val="000000"/>
                <w:kern w:val="0"/>
                <w:sz w:val="25"/>
                <w:szCs w:val="25"/>
              </w:rPr>
              <w:t>)</w:t>
            </w:r>
            <w:r w:rsidRPr="00D210D3">
              <w:rPr>
                <w:rFonts w:ascii="Arial" w:hAnsi="Arial" w:cs="Arial"/>
                <w:color w:val="000000"/>
                <w:kern w:val="0"/>
                <w:sz w:val="25"/>
                <w:szCs w:val="25"/>
              </w:rPr>
              <w:t>其他有关内容。</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2"/>
                <w:szCs w:val="22"/>
              </w:rPr>
              <w:t> </w:t>
            </w:r>
          </w:p>
          <w:p w:rsidR="00D210D3" w:rsidRPr="00D210D3" w:rsidRDefault="00D210D3" w:rsidP="00D210D3">
            <w:pPr>
              <w:widowControl/>
              <w:spacing w:line="438" w:lineRule="atLeast"/>
              <w:ind w:firstLineChars="0" w:firstLine="0"/>
              <w:jc w:val="center"/>
              <w:rPr>
                <w:rFonts w:ascii="Arial" w:hAnsi="Arial" w:cs="Arial"/>
                <w:color w:val="000000"/>
                <w:kern w:val="0"/>
                <w:sz w:val="22"/>
                <w:szCs w:val="22"/>
              </w:rPr>
            </w:pPr>
            <w:r w:rsidRPr="00D210D3">
              <w:rPr>
                <w:rFonts w:ascii="Arial" w:hAnsi="Arial" w:cs="Arial"/>
                <w:color w:val="000000"/>
                <w:kern w:val="0"/>
                <w:sz w:val="25"/>
                <w:szCs w:val="25"/>
              </w:rPr>
              <w:t>第三章</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组织和管理</w:t>
            </w:r>
            <w:r w:rsidRPr="00D210D3">
              <w:rPr>
                <w:rFonts w:ascii="Arial" w:hAnsi="Arial" w:cs="Arial"/>
                <w:color w:val="000000"/>
                <w:kern w:val="0"/>
                <w:sz w:val="22"/>
                <w:szCs w:val="22"/>
              </w:rPr>
              <w:br/>
              <w:t> </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第十三条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本市建立有科学技术行政管理部门和其他有关部门、社会团体参加的科普工作联席会议制度，统筹协调和组织全市的科普工作。</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第十四条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市科学技术行政管理部门负责制定全市科普工作的总体规划和工作计划，实行政策引导，实施监督检查。</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第十五条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市科学技术协会参与制定全市科普工作的总体规划和工作计划，组织开展日常性、群众性的科普活动。</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第十六条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教育行政管理部门应当会同有关部门、社会团体制定青少年科普工作计划并组织实施。</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第十七条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卫生、体育、计划生育和环境保护行政管理部门应当结合爱国卫生、健康教育、全民健身运动、计划生育和环境保护做好科普工作。</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第十八条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旅游和文物行政管理部门应当提高工作人员的科学文化素质，利用自然和人文景观、科普场所和旅游设施做好科普宣传工作。</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第十九条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民政行政管理部门应当结合婚姻登记和殡葬管理做好科普工作。</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第二十条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商业和技术监督行政管理部门应当结合商品性能的宣传和产品质量监督检查做好科普工作。</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第二十一条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工业和农业行政管理部门应当结合生产、保障劳动者的身心健康、维护劳动者的合法权益做好科普工作。</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lastRenderedPageBreak/>
              <w:t xml:space="preserve">　　第二十二条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人事行政管理部门应当加强对国家机关工作人员和企业事业单位负责人员的科普教育，制定计划，组织实施，定期考核。</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第二十三条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文化、新闻出版、广播电视、工商、公安以及其他有关行政管理部门应当根据各自的职责，做好科普工作。</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2"/>
                <w:szCs w:val="22"/>
              </w:rPr>
              <w:t> </w:t>
            </w:r>
          </w:p>
          <w:p w:rsidR="00D210D3" w:rsidRPr="00D210D3" w:rsidRDefault="00D210D3" w:rsidP="00D210D3">
            <w:pPr>
              <w:widowControl/>
              <w:spacing w:line="438" w:lineRule="atLeast"/>
              <w:ind w:firstLineChars="0" w:firstLine="0"/>
              <w:jc w:val="center"/>
              <w:rPr>
                <w:rFonts w:ascii="Arial" w:hAnsi="Arial" w:cs="Arial"/>
                <w:color w:val="000000"/>
                <w:kern w:val="0"/>
                <w:sz w:val="22"/>
                <w:szCs w:val="22"/>
              </w:rPr>
            </w:pPr>
            <w:r w:rsidRPr="00D210D3">
              <w:rPr>
                <w:rFonts w:ascii="Arial" w:hAnsi="Arial" w:cs="Arial"/>
                <w:color w:val="000000"/>
                <w:kern w:val="0"/>
                <w:sz w:val="25"/>
                <w:szCs w:val="25"/>
              </w:rPr>
              <w:t>第四章</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社会责任</w:t>
            </w:r>
            <w:r w:rsidRPr="00D210D3">
              <w:rPr>
                <w:rFonts w:ascii="Arial" w:hAnsi="Arial" w:cs="Arial"/>
                <w:color w:val="000000"/>
                <w:kern w:val="0"/>
                <w:sz w:val="22"/>
                <w:szCs w:val="22"/>
              </w:rPr>
              <w:br/>
              <w:t> </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第二十四条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普及科学技术是全社会的共同责任。社会各界应当支持和组织开展科普工作。</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第二十五条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报纸、刊物应当加强科普宣传，刊登科普文章；广播电台、电视台应当开设科普节目；影视制作、发行放映单位应当保证科普影视作品的制作、发行和放映；街头电子屏幕应当有科普宣传内容。出版单位应当加强科普书籍和科普音像制品的出版。</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第二十六条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各类学校应当结合学生特点制定科普工作计划并组织实施。</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第二十七条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区、县、乡、镇农业技术推广机构和农业技术研究会应当通过技术培训，普及先进实用的技术以及有关安全生产的知识，提高农业综合效益。</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第二十八条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企业应当向职工普及与生产经营、职业卫生、安全防护等有关的科学技术知识，提高职工的科学技术水平。</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第二十九条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商业、服务业机构应当结合商品销售和服务工</w:t>
            </w:r>
            <w:proofErr w:type="gramStart"/>
            <w:r w:rsidRPr="00D210D3">
              <w:rPr>
                <w:rFonts w:ascii="Arial" w:hAnsi="Arial" w:cs="Arial"/>
                <w:color w:val="000000"/>
                <w:kern w:val="0"/>
                <w:sz w:val="25"/>
                <w:szCs w:val="25"/>
              </w:rPr>
              <w:t>作做</w:t>
            </w:r>
            <w:proofErr w:type="gramEnd"/>
            <w:r w:rsidRPr="00D210D3">
              <w:rPr>
                <w:rFonts w:ascii="Arial" w:hAnsi="Arial" w:cs="Arial"/>
                <w:color w:val="000000"/>
                <w:kern w:val="0"/>
                <w:sz w:val="25"/>
                <w:szCs w:val="25"/>
              </w:rPr>
              <w:t>好科普工作。</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第三十条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医疗、卫生和计划生育机构应当结合医疗保健和计划生育工作</w:t>
            </w:r>
            <w:r w:rsidRPr="00D210D3">
              <w:rPr>
                <w:rFonts w:ascii="Arial" w:hAnsi="Arial" w:cs="Arial"/>
                <w:color w:val="000000"/>
                <w:kern w:val="0"/>
                <w:sz w:val="25"/>
                <w:szCs w:val="25"/>
              </w:rPr>
              <w:lastRenderedPageBreak/>
              <w:t>做好科普工作。</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第三十一条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工会、共青团、妇联应当结合职工、青年、妇女的特点开展群众性科普活动。</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第三十二条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科研机构、企业和学校应当支持科技人员和教师参加科普活动。</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第三十三条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科研机构、高等学校的实验室和企业的生产车间，能够对外开放的，可以有组织地向青少年开放。</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第三十四条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教育、科技、新闻工作者，国家机关工作人员和企业事业单位管理人员，应当结合本职工作积极参与科普工作。</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第三十五条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在住宿、餐饮、文化、体育、商业等公共活动场所不得进行封建迷信活动。新闻媒介不得对迷信、愚昧和反科学、伪科学行为以及不健康、不文明的生活方式，作正面肯定性的宣传和报导。</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2"/>
                <w:szCs w:val="22"/>
              </w:rPr>
              <w:t> </w:t>
            </w:r>
          </w:p>
          <w:p w:rsidR="00D210D3" w:rsidRPr="00D210D3" w:rsidRDefault="00D210D3" w:rsidP="00D210D3">
            <w:pPr>
              <w:widowControl/>
              <w:spacing w:line="438" w:lineRule="atLeast"/>
              <w:ind w:firstLineChars="0" w:firstLine="0"/>
              <w:jc w:val="center"/>
              <w:rPr>
                <w:rFonts w:ascii="Arial" w:hAnsi="Arial" w:cs="Arial"/>
                <w:color w:val="000000"/>
                <w:kern w:val="0"/>
                <w:sz w:val="22"/>
                <w:szCs w:val="22"/>
              </w:rPr>
            </w:pPr>
            <w:r w:rsidRPr="00D210D3">
              <w:rPr>
                <w:rFonts w:ascii="Arial" w:hAnsi="Arial" w:cs="Arial"/>
                <w:color w:val="000000"/>
                <w:kern w:val="0"/>
                <w:sz w:val="25"/>
                <w:szCs w:val="25"/>
              </w:rPr>
              <w:t>第五章</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科普组织和场所</w:t>
            </w:r>
            <w:r w:rsidRPr="00D210D3">
              <w:rPr>
                <w:rFonts w:ascii="Arial" w:hAnsi="Arial" w:cs="Arial"/>
                <w:color w:val="000000"/>
                <w:kern w:val="0"/>
                <w:sz w:val="22"/>
                <w:szCs w:val="22"/>
              </w:rPr>
              <w:br/>
              <w:t> </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第三十六条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科技馆、博物馆、天文馆、图书馆、青少年科技中心</w:t>
            </w:r>
            <w:r w:rsidRPr="00D210D3">
              <w:rPr>
                <w:rFonts w:ascii="Arial" w:hAnsi="Arial" w:cs="Arial"/>
                <w:color w:val="000000"/>
                <w:kern w:val="0"/>
                <w:sz w:val="25"/>
                <w:szCs w:val="25"/>
              </w:rPr>
              <w:t>(</w:t>
            </w:r>
            <w:r w:rsidRPr="00D210D3">
              <w:rPr>
                <w:rFonts w:ascii="Arial" w:hAnsi="Arial" w:cs="Arial"/>
                <w:color w:val="000000"/>
                <w:kern w:val="0"/>
                <w:sz w:val="25"/>
                <w:szCs w:val="25"/>
              </w:rPr>
              <w:t>宫</w:t>
            </w:r>
            <w:r w:rsidRPr="00D210D3">
              <w:rPr>
                <w:rFonts w:ascii="Arial" w:hAnsi="Arial" w:cs="Arial"/>
                <w:color w:val="000000"/>
                <w:kern w:val="0"/>
                <w:sz w:val="25"/>
                <w:szCs w:val="25"/>
              </w:rPr>
              <w:t>)</w:t>
            </w:r>
            <w:r w:rsidRPr="00D210D3">
              <w:rPr>
                <w:rFonts w:ascii="Arial" w:hAnsi="Arial" w:cs="Arial"/>
                <w:color w:val="000000"/>
                <w:kern w:val="0"/>
                <w:sz w:val="25"/>
                <w:szCs w:val="25"/>
              </w:rPr>
              <w:t>是专业科普活动场所。国家投资兴建的科普场所不得挪作他用。</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第三十七条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科普组织和科普场所在开展科普工作中享有以下权利：</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proofErr w:type="gramStart"/>
            <w:r w:rsidRPr="00D210D3">
              <w:rPr>
                <w:rFonts w:ascii="Arial" w:hAnsi="Arial" w:cs="Arial"/>
                <w:color w:val="000000"/>
                <w:kern w:val="0"/>
                <w:sz w:val="25"/>
                <w:szCs w:val="25"/>
              </w:rPr>
              <w:t>一</w:t>
            </w:r>
            <w:proofErr w:type="gramEnd"/>
            <w:r w:rsidRPr="00D210D3">
              <w:rPr>
                <w:rFonts w:ascii="Arial" w:hAnsi="Arial" w:cs="Arial"/>
                <w:color w:val="000000"/>
                <w:kern w:val="0"/>
                <w:sz w:val="25"/>
                <w:szCs w:val="25"/>
              </w:rPr>
              <w:t>)</w:t>
            </w:r>
            <w:r w:rsidRPr="00D210D3">
              <w:rPr>
                <w:rFonts w:ascii="Arial" w:hAnsi="Arial" w:cs="Arial"/>
                <w:color w:val="000000"/>
                <w:kern w:val="0"/>
                <w:sz w:val="25"/>
                <w:szCs w:val="25"/>
              </w:rPr>
              <w:t>获得活动经费；</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r w:rsidRPr="00D210D3">
              <w:rPr>
                <w:rFonts w:ascii="Arial" w:hAnsi="Arial" w:cs="Arial"/>
                <w:color w:val="000000"/>
                <w:kern w:val="0"/>
                <w:sz w:val="25"/>
                <w:szCs w:val="25"/>
              </w:rPr>
              <w:t>二</w:t>
            </w:r>
            <w:r w:rsidRPr="00D210D3">
              <w:rPr>
                <w:rFonts w:ascii="Arial" w:hAnsi="Arial" w:cs="Arial"/>
                <w:color w:val="000000"/>
                <w:kern w:val="0"/>
                <w:sz w:val="25"/>
                <w:szCs w:val="25"/>
              </w:rPr>
              <w:t>)</w:t>
            </w:r>
            <w:r w:rsidRPr="00D210D3">
              <w:rPr>
                <w:rFonts w:ascii="Arial" w:hAnsi="Arial" w:cs="Arial"/>
                <w:color w:val="000000"/>
                <w:kern w:val="0"/>
                <w:sz w:val="25"/>
                <w:szCs w:val="25"/>
              </w:rPr>
              <w:t>接受合法捐赠；</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r w:rsidRPr="00D210D3">
              <w:rPr>
                <w:rFonts w:ascii="Arial" w:hAnsi="Arial" w:cs="Arial"/>
                <w:color w:val="000000"/>
                <w:kern w:val="0"/>
                <w:sz w:val="25"/>
                <w:szCs w:val="25"/>
              </w:rPr>
              <w:t>三</w:t>
            </w:r>
            <w:r w:rsidRPr="00D210D3">
              <w:rPr>
                <w:rFonts w:ascii="Arial" w:hAnsi="Arial" w:cs="Arial"/>
                <w:color w:val="000000"/>
                <w:kern w:val="0"/>
                <w:sz w:val="25"/>
                <w:szCs w:val="25"/>
              </w:rPr>
              <w:t>)</w:t>
            </w:r>
            <w:r w:rsidRPr="00D210D3">
              <w:rPr>
                <w:rFonts w:ascii="Arial" w:hAnsi="Arial" w:cs="Arial"/>
                <w:color w:val="000000"/>
                <w:kern w:val="0"/>
                <w:sz w:val="25"/>
                <w:szCs w:val="25"/>
              </w:rPr>
              <w:t>申请科普专题项目；</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r w:rsidRPr="00D210D3">
              <w:rPr>
                <w:rFonts w:ascii="Arial" w:hAnsi="Arial" w:cs="Arial"/>
                <w:color w:val="000000"/>
                <w:kern w:val="0"/>
                <w:sz w:val="25"/>
                <w:szCs w:val="25"/>
              </w:rPr>
              <w:t>四</w:t>
            </w:r>
            <w:r w:rsidRPr="00D210D3">
              <w:rPr>
                <w:rFonts w:ascii="Arial" w:hAnsi="Arial" w:cs="Arial"/>
                <w:color w:val="000000"/>
                <w:kern w:val="0"/>
                <w:sz w:val="25"/>
                <w:szCs w:val="25"/>
              </w:rPr>
              <w:t>)</w:t>
            </w:r>
            <w:r w:rsidRPr="00D210D3">
              <w:rPr>
                <w:rFonts w:ascii="Arial" w:hAnsi="Arial" w:cs="Arial"/>
                <w:color w:val="000000"/>
                <w:kern w:val="0"/>
                <w:sz w:val="25"/>
                <w:szCs w:val="25"/>
              </w:rPr>
              <w:t>享受有关财税优惠政策；</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lastRenderedPageBreak/>
              <w:t xml:space="preserve">　　</w:t>
            </w:r>
            <w:r w:rsidRPr="00D210D3">
              <w:rPr>
                <w:rFonts w:ascii="Arial" w:hAnsi="Arial" w:cs="Arial"/>
                <w:color w:val="000000"/>
                <w:kern w:val="0"/>
                <w:sz w:val="25"/>
                <w:szCs w:val="25"/>
              </w:rPr>
              <w:t>(</w:t>
            </w:r>
            <w:r w:rsidRPr="00D210D3">
              <w:rPr>
                <w:rFonts w:ascii="Arial" w:hAnsi="Arial" w:cs="Arial"/>
                <w:color w:val="000000"/>
                <w:kern w:val="0"/>
                <w:sz w:val="25"/>
                <w:szCs w:val="25"/>
              </w:rPr>
              <w:t>五</w:t>
            </w:r>
            <w:r w:rsidRPr="00D210D3">
              <w:rPr>
                <w:rFonts w:ascii="Arial" w:hAnsi="Arial" w:cs="Arial"/>
                <w:color w:val="000000"/>
                <w:kern w:val="0"/>
                <w:sz w:val="25"/>
                <w:szCs w:val="25"/>
              </w:rPr>
              <w:t>)</w:t>
            </w:r>
            <w:r w:rsidRPr="00D210D3">
              <w:rPr>
                <w:rFonts w:ascii="Arial" w:hAnsi="Arial" w:cs="Arial"/>
                <w:color w:val="000000"/>
                <w:kern w:val="0"/>
                <w:sz w:val="25"/>
                <w:szCs w:val="25"/>
              </w:rPr>
              <w:t>兴办经济实体，开展有偿服务，所得收入用于科普工作；</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r w:rsidRPr="00D210D3">
              <w:rPr>
                <w:rFonts w:ascii="Arial" w:hAnsi="Arial" w:cs="Arial"/>
                <w:color w:val="000000"/>
                <w:kern w:val="0"/>
                <w:sz w:val="25"/>
                <w:szCs w:val="25"/>
              </w:rPr>
              <w:t>六</w:t>
            </w:r>
            <w:r w:rsidRPr="00D210D3">
              <w:rPr>
                <w:rFonts w:ascii="Arial" w:hAnsi="Arial" w:cs="Arial"/>
                <w:color w:val="000000"/>
                <w:kern w:val="0"/>
                <w:sz w:val="25"/>
                <w:szCs w:val="25"/>
              </w:rPr>
              <w:t>)</w:t>
            </w:r>
            <w:r w:rsidRPr="00D210D3">
              <w:rPr>
                <w:rFonts w:ascii="Arial" w:hAnsi="Arial" w:cs="Arial"/>
                <w:color w:val="000000"/>
                <w:kern w:val="0"/>
                <w:sz w:val="25"/>
                <w:szCs w:val="25"/>
              </w:rPr>
              <w:t>获得名誉、荣誉、奖励和有关知识产权；</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r w:rsidRPr="00D210D3">
              <w:rPr>
                <w:rFonts w:ascii="Arial" w:hAnsi="Arial" w:cs="Arial"/>
                <w:color w:val="000000"/>
                <w:kern w:val="0"/>
                <w:sz w:val="25"/>
                <w:szCs w:val="25"/>
              </w:rPr>
              <w:t>七</w:t>
            </w:r>
            <w:r w:rsidRPr="00D210D3">
              <w:rPr>
                <w:rFonts w:ascii="Arial" w:hAnsi="Arial" w:cs="Arial"/>
                <w:color w:val="000000"/>
                <w:kern w:val="0"/>
                <w:sz w:val="25"/>
                <w:szCs w:val="25"/>
              </w:rPr>
              <w:t>)</w:t>
            </w:r>
            <w:r w:rsidRPr="00D210D3">
              <w:rPr>
                <w:rFonts w:ascii="Arial" w:hAnsi="Arial" w:cs="Arial"/>
                <w:color w:val="000000"/>
                <w:kern w:val="0"/>
                <w:sz w:val="25"/>
                <w:szCs w:val="25"/>
              </w:rPr>
              <w:t>为加强和改进科普工作，向有关部门提出批评和建议；</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r w:rsidRPr="00D210D3">
              <w:rPr>
                <w:rFonts w:ascii="Arial" w:hAnsi="Arial" w:cs="Arial"/>
                <w:color w:val="000000"/>
                <w:kern w:val="0"/>
                <w:sz w:val="25"/>
                <w:szCs w:val="25"/>
              </w:rPr>
              <w:t>八</w:t>
            </w:r>
            <w:r w:rsidRPr="00D210D3">
              <w:rPr>
                <w:rFonts w:ascii="Arial" w:hAnsi="Arial" w:cs="Arial"/>
                <w:color w:val="000000"/>
                <w:kern w:val="0"/>
                <w:sz w:val="25"/>
                <w:szCs w:val="25"/>
              </w:rPr>
              <w:t>)</w:t>
            </w:r>
            <w:r w:rsidRPr="00D210D3">
              <w:rPr>
                <w:rFonts w:ascii="Arial" w:hAnsi="Arial" w:cs="Arial"/>
                <w:color w:val="000000"/>
                <w:kern w:val="0"/>
                <w:sz w:val="25"/>
                <w:szCs w:val="25"/>
              </w:rPr>
              <w:t>法律、法规规定的其他权利。</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第三十八条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科普组织和科普场所有下列义务：</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proofErr w:type="gramStart"/>
            <w:r w:rsidRPr="00D210D3">
              <w:rPr>
                <w:rFonts w:ascii="Arial" w:hAnsi="Arial" w:cs="Arial"/>
                <w:color w:val="000000"/>
                <w:kern w:val="0"/>
                <w:sz w:val="25"/>
                <w:szCs w:val="25"/>
              </w:rPr>
              <w:t>一</w:t>
            </w:r>
            <w:proofErr w:type="gramEnd"/>
            <w:r w:rsidRPr="00D210D3">
              <w:rPr>
                <w:rFonts w:ascii="Arial" w:hAnsi="Arial" w:cs="Arial"/>
                <w:color w:val="000000"/>
                <w:kern w:val="0"/>
                <w:sz w:val="25"/>
                <w:szCs w:val="25"/>
              </w:rPr>
              <w:t>)</w:t>
            </w:r>
            <w:r w:rsidRPr="00D210D3">
              <w:rPr>
                <w:rFonts w:ascii="Arial" w:hAnsi="Arial" w:cs="Arial"/>
                <w:color w:val="000000"/>
                <w:kern w:val="0"/>
                <w:sz w:val="25"/>
                <w:szCs w:val="25"/>
              </w:rPr>
              <w:t>改进科普工作的形式和内容，提高科普工作质量；</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r w:rsidRPr="00D210D3">
              <w:rPr>
                <w:rFonts w:ascii="Arial" w:hAnsi="Arial" w:cs="Arial"/>
                <w:color w:val="000000"/>
                <w:kern w:val="0"/>
                <w:sz w:val="25"/>
                <w:szCs w:val="25"/>
              </w:rPr>
              <w:t>二</w:t>
            </w:r>
            <w:r w:rsidRPr="00D210D3">
              <w:rPr>
                <w:rFonts w:ascii="Arial" w:hAnsi="Arial" w:cs="Arial"/>
                <w:color w:val="000000"/>
                <w:kern w:val="0"/>
                <w:sz w:val="25"/>
                <w:szCs w:val="25"/>
              </w:rPr>
              <w:t>)</w:t>
            </w:r>
            <w:r w:rsidRPr="00D210D3">
              <w:rPr>
                <w:rFonts w:ascii="Arial" w:hAnsi="Arial" w:cs="Arial"/>
                <w:color w:val="000000"/>
                <w:kern w:val="0"/>
                <w:sz w:val="25"/>
                <w:szCs w:val="25"/>
              </w:rPr>
              <w:t>面向公众的科普活动，不得以营利为目的；</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r w:rsidRPr="00D210D3">
              <w:rPr>
                <w:rFonts w:ascii="Arial" w:hAnsi="Arial" w:cs="Arial"/>
                <w:color w:val="000000"/>
                <w:kern w:val="0"/>
                <w:sz w:val="25"/>
                <w:szCs w:val="25"/>
              </w:rPr>
              <w:t>三</w:t>
            </w:r>
            <w:r w:rsidRPr="00D210D3">
              <w:rPr>
                <w:rFonts w:ascii="Arial" w:hAnsi="Arial" w:cs="Arial"/>
                <w:color w:val="000000"/>
                <w:kern w:val="0"/>
                <w:sz w:val="25"/>
                <w:szCs w:val="25"/>
              </w:rPr>
              <w:t>)</w:t>
            </w:r>
            <w:r w:rsidRPr="00D210D3">
              <w:rPr>
                <w:rFonts w:ascii="Arial" w:hAnsi="Arial" w:cs="Arial"/>
                <w:color w:val="000000"/>
                <w:kern w:val="0"/>
                <w:sz w:val="25"/>
                <w:szCs w:val="25"/>
              </w:rPr>
              <w:t>科普场所应当向社会公众开放，并优先、优惠向青少年开放；</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r w:rsidRPr="00D210D3">
              <w:rPr>
                <w:rFonts w:ascii="Arial" w:hAnsi="Arial" w:cs="Arial"/>
                <w:color w:val="000000"/>
                <w:kern w:val="0"/>
                <w:sz w:val="25"/>
                <w:szCs w:val="25"/>
              </w:rPr>
              <w:t>四</w:t>
            </w:r>
            <w:r w:rsidRPr="00D210D3">
              <w:rPr>
                <w:rFonts w:ascii="Arial" w:hAnsi="Arial" w:cs="Arial"/>
                <w:color w:val="000000"/>
                <w:kern w:val="0"/>
                <w:sz w:val="25"/>
                <w:szCs w:val="25"/>
              </w:rPr>
              <w:t>)</w:t>
            </w:r>
            <w:r w:rsidRPr="00D210D3">
              <w:rPr>
                <w:rFonts w:ascii="Arial" w:hAnsi="Arial" w:cs="Arial"/>
                <w:color w:val="000000"/>
                <w:kern w:val="0"/>
                <w:sz w:val="25"/>
                <w:szCs w:val="25"/>
              </w:rPr>
              <w:t>抵制伪科学、反科学和封建迷信的活动；</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r w:rsidRPr="00D210D3">
              <w:rPr>
                <w:rFonts w:ascii="Arial" w:hAnsi="Arial" w:cs="Arial"/>
                <w:color w:val="000000"/>
                <w:kern w:val="0"/>
                <w:sz w:val="25"/>
                <w:szCs w:val="25"/>
              </w:rPr>
              <w:t>五</w:t>
            </w:r>
            <w:r w:rsidRPr="00D210D3">
              <w:rPr>
                <w:rFonts w:ascii="Arial" w:hAnsi="Arial" w:cs="Arial"/>
                <w:color w:val="000000"/>
                <w:kern w:val="0"/>
                <w:sz w:val="25"/>
                <w:szCs w:val="25"/>
              </w:rPr>
              <w:t>)</w:t>
            </w:r>
            <w:r w:rsidRPr="00D210D3">
              <w:rPr>
                <w:rFonts w:ascii="Arial" w:hAnsi="Arial" w:cs="Arial"/>
                <w:color w:val="000000"/>
                <w:kern w:val="0"/>
                <w:sz w:val="25"/>
                <w:szCs w:val="25"/>
              </w:rPr>
              <w:t>遵守本条例有关科普工作的规定；</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r w:rsidRPr="00D210D3">
              <w:rPr>
                <w:rFonts w:ascii="Arial" w:hAnsi="Arial" w:cs="Arial"/>
                <w:color w:val="000000"/>
                <w:kern w:val="0"/>
                <w:sz w:val="25"/>
                <w:szCs w:val="25"/>
              </w:rPr>
              <w:t>六</w:t>
            </w:r>
            <w:r w:rsidRPr="00D210D3">
              <w:rPr>
                <w:rFonts w:ascii="Arial" w:hAnsi="Arial" w:cs="Arial"/>
                <w:color w:val="000000"/>
                <w:kern w:val="0"/>
                <w:sz w:val="25"/>
                <w:szCs w:val="25"/>
              </w:rPr>
              <w:t>)</w:t>
            </w:r>
            <w:r w:rsidRPr="00D210D3">
              <w:rPr>
                <w:rFonts w:ascii="Arial" w:hAnsi="Arial" w:cs="Arial"/>
                <w:color w:val="000000"/>
                <w:kern w:val="0"/>
                <w:sz w:val="25"/>
                <w:szCs w:val="25"/>
              </w:rPr>
              <w:t>法律、法规规定的其他义务。</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2"/>
                <w:szCs w:val="22"/>
              </w:rPr>
              <w:t> </w:t>
            </w:r>
          </w:p>
          <w:p w:rsidR="00D210D3" w:rsidRPr="00D210D3" w:rsidRDefault="00D210D3" w:rsidP="00D210D3">
            <w:pPr>
              <w:widowControl/>
              <w:spacing w:line="438" w:lineRule="atLeast"/>
              <w:ind w:firstLineChars="0" w:firstLine="0"/>
              <w:jc w:val="center"/>
              <w:rPr>
                <w:rFonts w:ascii="Arial" w:hAnsi="Arial" w:cs="Arial"/>
                <w:color w:val="000000"/>
                <w:kern w:val="0"/>
                <w:sz w:val="22"/>
                <w:szCs w:val="22"/>
              </w:rPr>
            </w:pPr>
            <w:r w:rsidRPr="00D210D3">
              <w:rPr>
                <w:rFonts w:ascii="Arial" w:hAnsi="Arial" w:cs="Arial"/>
                <w:color w:val="000000"/>
                <w:kern w:val="0"/>
                <w:sz w:val="25"/>
                <w:szCs w:val="25"/>
              </w:rPr>
              <w:t>第六章</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科普工作者</w:t>
            </w:r>
            <w:r w:rsidRPr="00D210D3">
              <w:rPr>
                <w:rFonts w:ascii="Arial" w:hAnsi="Arial" w:cs="Arial"/>
                <w:color w:val="000000"/>
                <w:kern w:val="0"/>
                <w:sz w:val="22"/>
                <w:szCs w:val="22"/>
              </w:rPr>
              <w:br/>
              <w:t> </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第三十九条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在科普场所中从事科普工作的人员和中学、小学专设的科技辅导员为专业科普工作者。其他从事科普工作的人员为非专业科普工作者。</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第四十条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科普工作者享有下列权利：</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proofErr w:type="gramStart"/>
            <w:r w:rsidRPr="00D210D3">
              <w:rPr>
                <w:rFonts w:ascii="Arial" w:hAnsi="Arial" w:cs="Arial"/>
                <w:color w:val="000000"/>
                <w:kern w:val="0"/>
                <w:sz w:val="25"/>
                <w:szCs w:val="25"/>
              </w:rPr>
              <w:t>一</w:t>
            </w:r>
            <w:proofErr w:type="gramEnd"/>
            <w:r w:rsidRPr="00D210D3">
              <w:rPr>
                <w:rFonts w:ascii="Arial" w:hAnsi="Arial" w:cs="Arial"/>
                <w:color w:val="000000"/>
                <w:kern w:val="0"/>
                <w:sz w:val="25"/>
                <w:szCs w:val="25"/>
              </w:rPr>
              <w:t>)</w:t>
            </w:r>
            <w:r w:rsidRPr="00D210D3">
              <w:rPr>
                <w:rFonts w:ascii="Arial" w:hAnsi="Arial" w:cs="Arial"/>
                <w:color w:val="000000"/>
                <w:kern w:val="0"/>
                <w:sz w:val="25"/>
                <w:szCs w:val="25"/>
              </w:rPr>
              <w:t>依法创办或者参加科普组织，自主开展活动；</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r w:rsidRPr="00D210D3">
              <w:rPr>
                <w:rFonts w:ascii="Arial" w:hAnsi="Arial" w:cs="Arial"/>
                <w:color w:val="000000"/>
                <w:kern w:val="0"/>
                <w:sz w:val="25"/>
                <w:szCs w:val="25"/>
              </w:rPr>
              <w:t>二</w:t>
            </w:r>
            <w:r w:rsidRPr="00D210D3">
              <w:rPr>
                <w:rFonts w:ascii="Arial" w:hAnsi="Arial" w:cs="Arial"/>
                <w:color w:val="000000"/>
                <w:kern w:val="0"/>
                <w:sz w:val="25"/>
                <w:szCs w:val="25"/>
              </w:rPr>
              <w:t>)</w:t>
            </w:r>
            <w:r w:rsidRPr="00D210D3">
              <w:rPr>
                <w:rFonts w:ascii="Arial" w:hAnsi="Arial" w:cs="Arial"/>
                <w:color w:val="000000"/>
                <w:kern w:val="0"/>
                <w:sz w:val="25"/>
                <w:szCs w:val="25"/>
              </w:rPr>
              <w:t>申请科普项目经费；</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r w:rsidRPr="00D210D3">
              <w:rPr>
                <w:rFonts w:ascii="Arial" w:hAnsi="Arial" w:cs="Arial"/>
                <w:color w:val="000000"/>
                <w:kern w:val="0"/>
                <w:sz w:val="25"/>
                <w:szCs w:val="25"/>
              </w:rPr>
              <w:t>三</w:t>
            </w:r>
            <w:r w:rsidRPr="00D210D3">
              <w:rPr>
                <w:rFonts w:ascii="Arial" w:hAnsi="Arial" w:cs="Arial"/>
                <w:color w:val="000000"/>
                <w:kern w:val="0"/>
                <w:sz w:val="25"/>
                <w:szCs w:val="25"/>
              </w:rPr>
              <w:t>)</w:t>
            </w:r>
            <w:r w:rsidRPr="00D210D3">
              <w:rPr>
                <w:rFonts w:ascii="Arial" w:hAnsi="Arial" w:cs="Arial"/>
                <w:color w:val="000000"/>
                <w:kern w:val="0"/>
                <w:sz w:val="25"/>
                <w:szCs w:val="25"/>
              </w:rPr>
              <w:t>接受专业技术培训，提高工作水平；</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r w:rsidRPr="00D210D3">
              <w:rPr>
                <w:rFonts w:ascii="Arial" w:hAnsi="Arial" w:cs="Arial"/>
                <w:color w:val="000000"/>
                <w:kern w:val="0"/>
                <w:sz w:val="25"/>
                <w:szCs w:val="25"/>
              </w:rPr>
              <w:t>四</w:t>
            </w:r>
            <w:r w:rsidRPr="00D210D3">
              <w:rPr>
                <w:rFonts w:ascii="Arial" w:hAnsi="Arial" w:cs="Arial"/>
                <w:color w:val="000000"/>
                <w:kern w:val="0"/>
                <w:sz w:val="25"/>
                <w:szCs w:val="25"/>
              </w:rPr>
              <w:t>)</w:t>
            </w:r>
            <w:r w:rsidRPr="00D210D3">
              <w:rPr>
                <w:rFonts w:ascii="Arial" w:hAnsi="Arial" w:cs="Arial"/>
                <w:color w:val="000000"/>
                <w:kern w:val="0"/>
                <w:sz w:val="25"/>
                <w:szCs w:val="25"/>
              </w:rPr>
              <w:t>向有关部门就科普工作提出批评、意见和建议；</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r w:rsidRPr="00D210D3">
              <w:rPr>
                <w:rFonts w:ascii="Arial" w:hAnsi="Arial" w:cs="Arial"/>
                <w:color w:val="000000"/>
                <w:kern w:val="0"/>
                <w:sz w:val="25"/>
                <w:szCs w:val="25"/>
              </w:rPr>
              <w:t>五</w:t>
            </w:r>
            <w:r w:rsidRPr="00D210D3">
              <w:rPr>
                <w:rFonts w:ascii="Arial" w:hAnsi="Arial" w:cs="Arial"/>
                <w:color w:val="000000"/>
                <w:kern w:val="0"/>
                <w:sz w:val="25"/>
                <w:szCs w:val="25"/>
              </w:rPr>
              <w:t>)</w:t>
            </w:r>
            <w:r w:rsidRPr="00D210D3">
              <w:rPr>
                <w:rFonts w:ascii="Arial" w:hAnsi="Arial" w:cs="Arial"/>
                <w:color w:val="000000"/>
                <w:kern w:val="0"/>
                <w:sz w:val="25"/>
                <w:szCs w:val="25"/>
              </w:rPr>
              <w:t>法律、法规规定的其他权利。</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lastRenderedPageBreak/>
              <w:t xml:space="preserve">　　第四十一条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科普工作者应当履行下列义务：</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proofErr w:type="gramStart"/>
            <w:r w:rsidRPr="00D210D3">
              <w:rPr>
                <w:rFonts w:ascii="Arial" w:hAnsi="Arial" w:cs="Arial"/>
                <w:color w:val="000000"/>
                <w:kern w:val="0"/>
                <w:sz w:val="25"/>
                <w:szCs w:val="25"/>
              </w:rPr>
              <w:t>一</w:t>
            </w:r>
            <w:proofErr w:type="gramEnd"/>
            <w:r w:rsidRPr="00D210D3">
              <w:rPr>
                <w:rFonts w:ascii="Arial" w:hAnsi="Arial" w:cs="Arial"/>
                <w:color w:val="000000"/>
                <w:kern w:val="0"/>
                <w:sz w:val="25"/>
                <w:szCs w:val="25"/>
              </w:rPr>
              <w:t>)</w:t>
            </w:r>
            <w:r w:rsidRPr="00D210D3">
              <w:rPr>
                <w:rFonts w:ascii="Arial" w:hAnsi="Arial" w:cs="Arial"/>
                <w:color w:val="000000"/>
                <w:kern w:val="0"/>
                <w:sz w:val="25"/>
                <w:szCs w:val="25"/>
              </w:rPr>
              <w:t>开展或者参加科普活动，传播普及科学技术知识，推广应用科学技术成果；</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r w:rsidRPr="00D210D3">
              <w:rPr>
                <w:rFonts w:ascii="Arial" w:hAnsi="Arial" w:cs="Arial"/>
                <w:color w:val="000000"/>
                <w:kern w:val="0"/>
                <w:sz w:val="25"/>
                <w:szCs w:val="25"/>
              </w:rPr>
              <w:t>二</w:t>
            </w:r>
            <w:r w:rsidRPr="00D210D3">
              <w:rPr>
                <w:rFonts w:ascii="Arial" w:hAnsi="Arial" w:cs="Arial"/>
                <w:color w:val="000000"/>
                <w:kern w:val="0"/>
                <w:sz w:val="25"/>
                <w:szCs w:val="25"/>
              </w:rPr>
              <w:t>)</w:t>
            </w:r>
            <w:r w:rsidRPr="00D210D3">
              <w:rPr>
                <w:rFonts w:ascii="Arial" w:hAnsi="Arial" w:cs="Arial"/>
                <w:color w:val="000000"/>
                <w:kern w:val="0"/>
                <w:sz w:val="25"/>
                <w:szCs w:val="25"/>
              </w:rPr>
              <w:t>学习新知识、新技术，提高科学文化素质，增强工作能力；</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r w:rsidRPr="00D210D3">
              <w:rPr>
                <w:rFonts w:ascii="Arial" w:hAnsi="Arial" w:cs="Arial"/>
                <w:color w:val="000000"/>
                <w:kern w:val="0"/>
                <w:sz w:val="25"/>
                <w:szCs w:val="25"/>
              </w:rPr>
              <w:t>三</w:t>
            </w:r>
            <w:r w:rsidRPr="00D210D3">
              <w:rPr>
                <w:rFonts w:ascii="Arial" w:hAnsi="Arial" w:cs="Arial"/>
                <w:color w:val="000000"/>
                <w:kern w:val="0"/>
                <w:sz w:val="25"/>
                <w:szCs w:val="25"/>
              </w:rPr>
              <w:t>)</w:t>
            </w:r>
            <w:r w:rsidRPr="00D210D3">
              <w:rPr>
                <w:rFonts w:ascii="Arial" w:hAnsi="Arial" w:cs="Arial"/>
                <w:color w:val="000000"/>
                <w:kern w:val="0"/>
                <w:sz w:val="25"/>
                <w:szCs w:val="25"/>
              </w:rPr>
              <w:t>遵守本条例规定的科普工作原则；</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r w:rsidRPr="00D210D3">
              <w:rPr>
                <w:rFonts w:ascii="Arial" w:hAnsi="Arial" w:cs="Arial"/>
                <w:color w:val="000000"/>
                <w:kern w:val="0"/>
                <w:sz w:val="25"/>
                <w:szCs w:val="25"/>
              </w:rPr>
              <w:t>四</w:t>
            </w:r>
            <w:r w:rsidRPr="00D210D3">
              <w:rPr>
                <w:rFonts w:ascii="Arial" w:hAnsi="Arial" w:cs="Arial"/>
                <w:color w:val="000000"/>
                <w:kern w:val="0"/>
                <w:sz w:val="25"/>
                <w:szCs w:val="25"/>
              </w:rPr>
              <w:t>)</w:t>
            </w:r>
            <w:r w:rsidRPr="00D210D3">
              <w:rPr>
                <w:rFonts w:ascii="Arial" w:hAnsi="Arial" w:cs="Arial"/>
                <w:color w:val="000000"/>
                <w:kern w:val="0"/>
                <w:sz w:val="25"/>
                <w:szCs w:val="25"/>
              </w:rPr>
              <w:t>法律、法规规定的其他义务。</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第四十二条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专业科普工作者按照国家和本市有关规定参加相应系列的专业技术职务评审时，其科普著作、论文、直接参与指导的科普竞赛成绩和开展科普工作的其他优秀成绩，应当作为晋升专业技术职称的依据。非专业科普工作者的科普著作、论文、直接参与指导的科普竞赛成绩，可以作为晋升专业技术职务或者其他职务的参考条件。</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2"/>
                <w:szCs w:val="22"/>
              </w:rPr>
              <w:t> </w:t>
            </w:r>
          </w:p>
          <w:p w:rsidR="00D210D3" w:rsidRPr="00D210D3" w:rsidRDefault="00D210D3" w:rsidP="00D210D3">
            <w:pPr>
              <w:widowControl/>
              <w:spacing w:line="438" w:lineRule="atLeast"/>
              <w:ind w:firstLineChars="0" w:firstLine="0"/>
              <w:jc w:val="center"/>
              <w:rPr>
                <w:rFonts w:ascii="Arial" w:hAnsi="Arial" w:cs="Arial"/>
                <w:color w:val="000000"/>
                <w:kern w:val="0"/>
                <w:sz w:val="22"/>
                <w:szCs w:val="22"/>
              </w:rPr>
            </w:pPr>
            <w:r w:rsidRPr="00D210D3">
              <w:rPr>
                <w:rFonts w:ascii="Arial" w:hAnsi="Arial" w:cs="Arial"/>
                <w:color w:val="000000"/>
                <w:kern w:val="0"/>
                <w:sz w:val="25"/>
                <w:szCs w:val="25"/>
              </w:rPr>
              <w:t>第七章</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保障措施</w:t>
            </w:r>
            <w:r w:rsidRPr="00D210D3">
              <w:rPr>
                <w:rFonts w:ascii="Arial" w:hAnsi="Arial" w:cs="Arial"/>
                <w:color w:val="000000"/>
                <w:kern w:val="0"/>
                <w:sz w:val="22"/>
                <w:szCs w:val="22"/>
              </w:rPr>
              <w:br/>
              <w:t> </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第四十三条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各级人民政府应当保证对科普经费的投入，并随着经济的增长每年有所提高。科普经费应当列入同级财政预算，及时划拨，专款专用。</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第四十四条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各级人民政府应当将科普设施建设纳入当地市政、文化建设规划和社会主义精神文明建设计划，并保障科普设施的正常运行。</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第四十五条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有关部门、社会团体和企业事业单位应当安排必要的人力、物力、财力用于科普工作。</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第四十六条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本市鼓励下列活动：</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proofErr w:type="gramStart"/>
            <w:r w:rsidRPr="00D210D3">
              <w:rPr>
                <w:rFonts w:ascii="Arial" w:hAnsi="Arial" w:cs="Arial"/>
                <w:color w:val="000000"/>
                <w:kern w:val="0"/>
                <w:sz w:val="25"/>
                <w:szCs w:val="25"/>
              </w:rPr>
              <w:t>一</w:t>
            </w:r>
            <w:proofErr w:type="gramEnd"/>
            <w:r w:rsidRPr="00D210D3">
              <w:rPr>
                <w:rFonts w:ascii="Arial" w:hAnsi="Arial" w:cs="Arial"/>
                <w:color w:val="000000"/>
                <w:kern w:val="0"/>
                <w:sz w:val="25"/>
                <w:szCs w:val="25"/>
              </w:rPr>
              <w:t>)</w:t>
            </w:r>
            <w:r w:rsidRPr="00D210D3">
              <w:rPr>
                <w:rFonts w:ascii="Arial" w:hAnsi="Arial" w:cs="Arial"/>
                <w:color w:val="000000"/>
                <w:kern w:val="0"/>
                <w:sz w:val="25"/>
                <w:szCs w:val="25"/>
              </w:rPr>
              <w:t>采用先进技术开展科普活动；</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lastRenderedPageBreak/>
              <w:t xml:space="preserve">　　</w:t>
            </w:r>
            <w:r w:rsidRPr="00D210D3">
              <w:rPr>
                <w:rFonts w:ascii="Arial" w:hAnsi="Arial" w:cs="Arial"/>
                <w:color w:val="000000"/>
                <w:kern w:val="0"/>
                <w:sz w:val="25"/>
                <w:szCs w:val="25"/>
              </w:rPr>
              <w:t>(</w:t>
            </w:r>
            <w:r w:rsidRPr="00D210D3">
              <w:rPr>
                <w:rFonts w:ascii="Arial" w:hAnsi="Arial" w:cs="Arial"/>
                <w:color w:val="000000"/>
                <w:kern w:val="0"/>
                <w:sz w:val="25"/>
                <w:szCs w:val="25"/>
              </w:rPr>
              <w:t>二</w:t>
            </w:r>
            <w:r w:rsidRPr="00D210D3">
              <w:rPr>
                <w:rFonts w:ascii="Arial" w:hAnsi="Arial" w:cs="Arial"/>
                <w:color w:val="000000"/>
                <w:kern w:val="0"/>
                <w:sz w:val="25"/>
                <w:szCs w:val="25"/>
              </w:rPr>
              <w:t>)</w:t>
            </w:r>
            <w:r w:rsidRPr="00D210D3">
              <w:rPr>
                <w:rFonts w:ascii="Arial" w:hAnsi="Arial" w:cs="Arial"/>
                <w:color w:val="000000"/>
                <w:kern w:val="0"/>
                <w:sz w:val="25"/>
                <w:szCs w:val="25"/>
              </w:rPr>
              <w:t>境内外组织和个人捐款、捐物，兴办或者联办科普设施，发展科普事业；</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r w:rsidRPr="00D210D3">
              <w:rPr>
                <w:rFonts w:ascii="Arial" w:hAnsi="Arial" w:cs="Arial"/>
                <w:color w:val="000000"/>
                <w:kern w:val="0"/>
                <w:sz w:val="25"/>
                <w:szCs w:val="25"/>
              </w:rPr>
              <w:t>三</w:t>
            </w:r>
            <w:r w:rsidRPr="00D210D3">
              <w:rPr>
                <w:rFonts w:ascii="Arial" w:hAnsi="Arial" w:cs="Arial"/>
                <w:color w:val="000000"/>
                <w:kern w:val="0"/>
                <w:sz w:val="25"/>
                <w:szCs w:val="25"/>
              </w:rPr>
              <w:t>)</w:t>
            </w:r>
            <w:r w:rsidRPr="00D210D3">
              <w:rPr>
                <w:rFonts w:ascii="Arial" w:hAnsi="Arial" w:cs="Arial"/>
                <w:color w:val="000000"/>
                <w:kern w:val="0"/>
                <w:sz w:val="25"/>
                <w:szCs w:val="25"/>
              </w:rPr>
              <w:t>境内外组织和个人捐助建立科普基金；</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w:t>
            </w:r>
            <w:r w:rsidRPr="00D210D3">
              <w:rPr>
                <w:rFonts w:ascii="Arial" w:hAnsi="Arial" w:cs="Arial"/>
                <w:color w:val="000000"/>
                <w:kern w:val="0"/>
                <w:sz w:val="25"/>
                <w:szCs w:val="25"/>
              </w:rPr>
              <w:t>四</w:t>
            </w:r>
            <w:r w:rsidRPr="00D210D3">
              <w:rPr>
                <w:rFonts w:ascii="Arial" w:hAnsi="Arial" w:cs="Arial"/>
                <w:color w:val="000000"/>
                <w:kern w:val="0"/>
                <w:sz w:val="25"/>
                <w:szCs w:val="25"/>
              </w:rPr>
              <w:t>)</w:t>
            </w:r>
            <w:r w:rsidRPr="00D210D3">
              <w:rPr>
                <w:rFonts w:ascii="Arial" w:hAnsi="Arial" w:cs="Arial"/>
                <w:color w:val="000000"/>
                <w:kern w:val="0"/>
                <w:sz w:val="25"/>
                <w:szCs w:val="25"/>
              </w:rPr>
              <w:t>开展国际间、地区间的科普交流活动。</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第四十七条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科普组织和场所按照国家有关规定享受减免税收的优惠待遇，税收的免除部分用于发展科普事业。</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第四十八条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出版、发行科普图书、报纸、期刊和音像制品，根据国家有关规定享受优惠待遇。</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第四十九条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在街头设立科普画廊</w:t>
            </w:r>
            <w:r w:rsidRPr="00D210D3">
              <w:rPr>
                <w:rFonts w:ascii="Arial" w:hAnsi="Arial" w:cs="Arial"/>
                <w:color w:val="000000"/>
                <w:kern w:val="0"/>
                <w:sz w:val="25"/>
                <w:szCs w:val="25"/>
              </w:rPr>
              <w:t>(</w:t>
            </w:r>
            <w:r w:rsidRPr="00D210D3">
              <w:rPr>
                <w:rFonts w:ascii="Arial" w:hAnsi="Arial" w:cs="Arial"/>
                <w:color w:val="000000"/>
                <w:kern w:val="0"/>
                <w:sz w:val="25"/>
                <w:szCs w:val="25"/>
              </w:rPr>
              <w:t>橱窗</w:t>
            </w:r>
            <w:r w:rsidRPr="00D210D3">
              <w:rPr>
                <w:rFonts w:ascii="Arial" w:hAnsi="Arial" w:cs="Arial"/>
                <w:color w:val="000000"/>
                <w:kern w:val="0"/>
                <w:sz w:val="25"/>
                <w:szCs w:val="25"/>
              </w:rPr>
              <w:t>)</w:t>
            </w:r>
            <w:r w:rsidRPr="00D210D3">
              <w:rPr>
                <w:rFonts w:ascii="Arial" w:hAnsi="Arial" w:cs="Arial"/>
                <w:color w:val="000000"/>
                <w:kern w:val="0"/>
                <w:sz w:val="25"/>
                <w:szCs w:val="25"/>
              </w:rPr>
              <w:t>，有关部门应当按照国家规定减免各项费用。</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第五十条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各级人民政府和有关部门应当逐步改善科普工作者的工作和生活条件。</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2"/>
                <w:szCs w:val="22"/>
              </w:rPr>
              <w:t> </w:t>
            </w:r>
          </w:p>
          <w:p w:rsidR="00D210D3" w:rsidRPr="00D210D3" w:rsidRDefault="00D210D3" w:rsidP="00D210D3">
            <w:pPr>
              <w:widowControl/>
              <w:spacing w:line="438" w:lineRule="atLeast"/>
              <w:ind w:firstLineChars="0" w:firstLine="0"/>
              <w:jc w:val="center"/>
              <w:rPr>
                <w:rFonts w:ascii="Arial" w:hAnsi="Arial" w:cs="Arial"/>
                <w:color w:val="000000"/>
                <w:kern w:val="0"/>
                <w:sz w:val="22"/>
                <w:szCs w:val="22"/>
              </w:rPr>
            </w:pPr>
            <w:r w:rsidRPr="00D210D3">
              <w:rPr>
                <w:rFonts w:ascii="Arial" w:hAnsi="Arial" w:cs="Arial"/>
                <w:color w:val="000000"/>
                <w:kern w:val="0"/>
                <w:sz w:val="25"/>
                <w:szCs w:val="25"/>
              </w:rPr>
              <w:t>第八章</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奖励与处罚</w:t>
            </w:r>
            <w:r w:rsidRPr="00D210D3">
              <w:rPr>
                <w:rFonts w:ascii="Arial" w:hAnsi="Arial" w:cs="Arial"/>
                <w:color w:val="000000"/>
                <w:kern w:val="0"/>
                <w:sz w:val="22"/>
                <w:szCs w:val="22"/>
              </w:rPr>
              <w:br/>
              <w:t> </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第五十一条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市人民政府设立科普奖励项目，制定奖励标准和管理办法。</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第五十二条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各级人民政府对在科普工作中做出突出贡献或者捐资数额较大的集体和个人，应当给予表彰或者奖励。</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第五十三条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市教育、科技等有关行政管理部门对在市级以上青少年科学技术竞赛活动中取得优异成绩的在校学生和指导教师，应当给予奖励。</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第五十四条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有关部门、单位和团体可以设立科普奖励项目，表彰科普先进集体或者先进个人。</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lastRenderedPageBreak/>
              <w:t xml:space="preserve">　　第五十五条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国家机关工作人员和企业事业单位有关人员玩忽职守给科普事业造成重大损失，或者滥用职权，侵犯科普工作人员合法权益的，由其所在单位或者上级机关给予行政处分；构成犯罪的，依法追究刑事责任。</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第五十六条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国家机关工作人员或者科普工作者参加封建迷信活动或者反科学、伪科学活动，影响恶劣或者造成重大损失的，由其所在单位或者上级机关给予行政处分。</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第五十七条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破坏科普设施，擅自改变科普场所和设施用途，挪用科普经费，转移科普单位财产的，由其所在单位或者上级机关给予行政处分；责令其恢复原来场所和设施的用途，交回被挪用的经费和被转移的财产，赔偿由此所造成的经济损失；构成犯罪的，依法追究刑事责任。</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第五十八条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进行反科学、伪科学活动并扰乱社会秩序或者骗取财物的个人或者组织，由公安部门依照《中华人民共和国治安管理处罚条例》予以处罚；构成犯罪的，依法追究刑事责任。</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第五十九条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各级科学技术行政管理部门，对违反本条例的单位和个人，有权进行监督检查，并向其上级主管部门或者所在单位提出处理意见。有关上级主管部门和单位应当</w:t>
            </w:r>
            <w:proofErr w:type="gramStart"/>
            <w:r w:rsidRPr="00D210D3">
              <w:rPr>
                <w:rFonts w:ascii="Arial" w:hAnsi="Arial" w:cs="Arial"/>
                <w:color w:val="000000"/>
                <w:kern w:val="0"/>
                <w:sz w:val="25"/>
                <w:szCs w:val="25"/>
              </w:rPr>
              <w:t>作出</w:t>
            </w:r>
            <w:proofErr w:type="gramEnd"/>
            <w:r w:rsidRPr="00D210D3">
              <w:rPr>
                <w:rFonts w:ascii="Arial" w:hAnsi="Arial" w:cs="Arial"/>
                <w:color w:val="000000"/>
                <w:kern w:val="0"/>
                <w:sz w:val="25"/>
                <w:szCs w:val="25"/>
              </w:rPr>
              <w:t>处理。</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2"/>
                <w:szCs w:val="22"/>
              </w:rPr>
              <w:t> </w:t>
            </w:r>
          </w:p>
          <w:p w:rsidR="00D210D3" w:rsidRPr="00D210D3" w:rsidRDefault="00D210D3" w:rsidP="00D210D3">
            <w:pPr>
              <w:widowControl/>
              <w:spacing w:line="438" w:lineRule="atLeast"/>
              <w:ind w:firstLineChars="0" w:firstLine="0"/>
              <w:jc w:val="center"/>
              <w:rPr>
                <w:rFonts w:ascii="Arial" w:hAnsi="Arial" w:cs="Arial"/>
                <w:color w:val="000000"/>
                <w:kern w:val="0"/>
                <w:sz w:val="22"/>
                <w:szCs w:val="22"/>
              </w:rPr>
            </w:pPr>
            <w:r w:rsidRPr="00D210D3">
              <w:rPr>
                <w:rFonts w:ascii="Arial" w:hAnsi="Arial" w:cs="Arial"/>
                <w:color w:val="000000"/>
                <w:kern w:val="0"/>
                <w:sz w:val="25"/>
                <w:szCs w:val="25"/>
              </w:rPr>
              <w:t>第九章</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附</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则</w:t>
            </w:r>
            <w:r w:rsidRPr="00D210D3">
              <w:rPr>
                <w:rFonts w:ascii="Arial" w:hAnsi="Arial" w:cs="Arial"/>
                <w:color w:val="000000"/>
                <w:kern w:val="0"/>
                <w:sz w:val="22"/>
                <w:szCs w:val="22"/>
              </w:rPr>
              <w:br/>
              <w:t> </w:t>
            </w:r>
          </w:p>
          <w:p w:rsidR="00D210D3" w:rsidRPr="00D210D3" w:rsidRDefault="00D210D3" w:rsidP="00D210D3">
            <w:pPr>
              <w:widowControl/>
              <w:spacing w:line="438" w:lineRule="atLeast"/>
              <w:ind w:firstLineChars="0" w:firstLine="0"/>
              <w:jc w:val="left"/>
              <w:rPr>
                <w:rFonts w:ascii="Arial" w:hAnsi="Arial" w:cs="Arial"/>
                <w:color w:val="000000"/>
                <w:kern w:val="0"/>
                <w:sz w:val="22"/>
                <w:szCs w:val="22"/>
              </w:rPr>
            </w:pPr>
            <w:r w:rsidRPr="00D210D3">
              <w:rPr>
                <w:rFonts w:ascii="Arial" w:hAnsi="Arial" w:cs="Arial"/>
                <w:color w:val="000000"/>
                <w:kern w:val="0"/>
                <w:sz w:val="25"/>
                <w:szCs w:val="25"/>
              </w:rPr>
              <w:t xml:space="preserve">　　第六十条</w:t>
            </w:r>
            <w:r w:rsidRPr="00D210D3">
              <w:rPr>
                <w:rFonts w:ascii="Arial" w:hAnsi="Arial" w:cs="Arial"/>
                <w:color w:val="000000"/>
                <w:kern w:val="0"/>
                <w:sz w:val="25"/>
                <w:szCs w:val="25"/>
              </w:rPr>
              <w:t xml:space="preserve"> </w:t>
            </w:r>
            <w:r w:rsidRPr="00D210D3">
              <w:rPr>
                <w:rFonts w:ascii="Arial" w:hAnsi="Arial" w:cs="Arial"/>
                <w:color w:val="000000"/>
                <w:kern w:val="0"/>
                <w:sz w:val="25"/>
                <w:szCs w:val="25"/>
              </w:rPr>
              <w:t>本条例自公布之日起施行。</w:t>
            </w:r>
          </w:p>
        </w:tc>
      </w:tr>
    </w:tbl>
    <w:p w:rsidR="00653D13" w:rsidRPr="00D210D3" w:rsidRDefault="00653D13" w:rsidP="00B65620">
      <w:pPr>
        <w:ind w:firstLine="420"/>
      </w:pPr>
    </w:p>
    <w:sectPr w:rsidR="00653D13" w:rsidRPr="00D210D3" w:rsidSect="00653D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10D3"/>
    <w:rsid w:val="000F3C57"/>
    <w:rsid w:val="001961D6"/>
    <w:rsid w:val="00231EC9"/>
    <w:rsid w:val="00307E3F"/>
    <w:rsid w:val="0041740A"/>
    <w:rsid w:val="00642802"/>
    <w:rsid w:val="00653D13"/>
    <w:rsid w:val="0069552F"/>
    <w:rsid w:val="007A6B09"/>
    <w:rsid w:val="007B59A0"/>
    <w:rsid w:val="007F5CB8"/>
    <w:rsid w:val="008F5564"/>
    <w:rsid w:val="00900370"/>
    <w:rsid w:val="009E33EE"/>
    <w:rsid w:val="00B65620"/>
    <w:rsid w:val="00D210D3"/>
    <w:rsid w:val="00E503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600" w:lineRule="exact"/>
        <w:ind w:firstLineChars="200" w:firstLine="200"/>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6B09"/>
    <w:pPr>
      <w:widowControl w:val="0"/>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D210D3"/>
    <w:pPr>
      <w:spacing w:line="240" w:lineRule="auto"/>
    </w:pPr>
    <w:rPr>
      <w:sz w:val="18"/>
      <w:szCs w:val="18"/>
    </w:rPr>
  </w:style>
  <w:style w:type="character" w:customStyle="1" w:styleId="Char">
    <w:name w:val="批注框文本 Char"/>
    <w:basedOn w:val="a0"/>
    <w:link w:val="a3"/>
    <w:rsid w:val="00D210D3"/>
    <w:rPr>
      <w:kern w:val="2"/>
      <w:sz w:val="18"/>
      <w:szCs w:val="18"/>
    </w:rPr>
  </w:style>
</w:styles>
</file>

<file path=word/webSettings.xml><?xml version="1.0" encoding="utf-8"?>
<w:webSettings xmlns:r="http://schemas.openxmlformats.org/officeDocument/2006/relationships" xmlns:w="http://schemas.openxmlformats.org/wordprocessingml/2006/main">
  <w:divs>
    <w:div w:id="1373844547">
      <w:bodyDiv w:val="1"/>
      <w:marLeft w:val="0"/>
      <w:marRight w:val="0"/>
      <w:marTop w:val="0"/>
      <w:marBottom w:val="0"/>
      <w:divBdr>
        <w:top w:val="none" w:sz="0" w:space="0" w:color="auto"/>
        <w:left w:val="none" w:sz="0" w:space="0" w:color="auto"/>
        <w:bottom w:val="none" w:sz="0" w:space="0" w:color="auto"/>
        <w:right w:val="none" w:sz="0" w:space="0" w:color="auto"/>
      </w:divBdr>
      <w:divsChild>
        <w:div w:id="1464232511">
          <w:marLeft w:val="0"/>
          <w:marRight w:val="0"/>
          <w:marTop w:val="0"/>
          <w:marBottom w:val="0"/>
          <w:divBdr>
            <w:top w:val="none" w:sz="0" w:space="0" w:color="auto"/>
            <w:left w:val="none" w:sz="0" w:space="0" w:color="auto"/>
            <w:bottom w:val="none" w:sz="0" w:space="0" w:color="auto"/>
            <w:right w:val="none" w:sz="0" w:space="0" w:color="auto"/>
          </w:divBdr>
        </w:div>
        <w:div w:id="262033871">
          <w:marLeft w:val="0"/>
          <w:marRight w:val="0"/>
          <w:marTop w:val="0"/>
          <w:marBottom w:val="0"/>
          <w:divBdr>
            <w:top w:val="none" w:sz="0" w:space="0" w:color="auto"/>
            <w:left w:val="none" w:sz="0" w:space="0" w:color="auto"/>
            <w:bottom w:val="none" w:sz="0" w:space="0" w:color="auto"/>
            <w:right w:val="none" w:sz="0" w:space="0" w:color="auto"/>
          </w:divBdr>
        </w:div>
        <w:div w:id="578750739">
          <w:marLeft w:val="0"/>
          <w:marRight w:val="0"/>
          <w:marTop w:val="0"/>
          <w:marBottom w:val="0"/>
          <w:divBdr>
            <w:top w:val="none" w:sz="0" w:space="0" w:color="auto"/>
            <w:left w:val="none" w:sz="0" w:space="0" w:color="auto"/>
            <w:bottom w:val="none" w:sz="0" w:space="0" w:color="auto"/>
            <w:right w:val="none" w:sz="0" w:space="0" w:color="auto"/>
          </w:divBdr>
        </w:div>
        <w:div w:id="482236952">
          <w:marLeft w:val="0"/>
          <w:marRight w:val="0"/>
          <w:marTop w:val="0"/>
          <w:marBottom w:val="0"/>
          <w:divBdr>
            <w:top w:val="none" w:sz="0" w:space="0" w:color="auto"/>
            <w:left w:val="none" w:sz="0" w:space="0" w:color="auto"/>
            <w:bottom w:val="none" w:sz="0" w:space="0" w:color="auto"/>
            <w:right w:val="none" w:sz="0" w:space="0" w:color="auto"/>
          </w:divBdr>
        </w:div>
        <w:div w:id="1839536704">
          <w:marLeft w:val="0"/>
          <w:marRight w:val="0"/>
          <w:marTop w:val="0"/>
          <w:marBottom w:val="0"/>
          <w:divBdr>
            <w:top w:val="none" w:sz="0" w:space="0" w:color="auto"/>
            <w:left w:val="none" w:sz="0" w:space="0" w:color="auto"/>
            <w:bottom w:val="none" w:sz="0" w:space="0" w:color="auto"/>
            <w:right w:val="none" w:sz="0" w:space="0" w:color="auto"/>
          </w:divBdr>
        </w:div>
        <w:div w:id="216552405">
          <w:marLeft w:val="0"/>
          <w:marRight w:val="0"/>
          <w:marTop w:val="0"/>
          <w:marBottom w:val="0"/>
          <w:divBdr>
            <w:top w:val="none" w:sz="0" w:space="0" w:color="auto"/>
            <w:left w:val="none" w:sz="0" w:space="0" w:color="auto"/>
            <w:bottom w:val="none" w:sz="0" w:space="0" w:color="auto"/>
            <w:right w:val="none" w:sz="0" w:space="0" w:color="auto"/>
          </w:divBdr>
        </w:div>
        <w:div w:id="1081680130">
          <w:marLeft w:val="0"/>
          <w:marRight w:val="0"/>
          <w:marTop w:val="0"/>
          <w:marBottom w:val="0"/>
          <w:divBdr>
            <w:top w:val="none" w:sz="0" w:space="0" w:color="auto"/>
            <w:left w:val="none" w:sz="0" w:space="0" w:color="auto"/>
            <w:bottom w:val="none" w:sz="0" w:space="0" w:color="auto"/>
            <w:right w:val="none" w:sz="0" w:space="0" w:color="auto"/>
          </w:divBdr>
        </w:div>
        <w:div w:id="1379280117">
          <w:marLeft w:val="0"/>
          <w:marRight w:val="0"/>
          <w:marTop w:val="0"/>
          <w:marBottom w:val="0"/>
          <w:divBdr>
            <w:top w:val="none" w:sz="0" w:space="0" w:color="auto"/>
            <w:left w:val="none" w:sz="0" w:space="0" w:color="auto"/>
            <w:bottom w:val="none" w:sz="0" w:space="0" w:color="auto"/>
            <w:right w:val="none" w:sz="0" w:space="0" w:color="auto"/>
          </w:divBdr>
        </w:div>
        <w:div w:id="1683816779">
          <w:marLeft w:val="0"/>
          <w:marRight w:val="0"/>
          <w:marTop w:val="0"/>
          <w:marBottom w:val="0"/>
          <w:divBdr>
            <w:top w:val="none" w:sz="0" w:space="0" w:color="auto"/>
            <w:left w:val="none" w:sz="0" w:space="0" w:color="auto"/>
            <w:bottom w:val="none" w:sz="0" w:space="0" w:color="auto"/>
            <w:right w:val="none" w:sz="0" w:space="0" w:color="auto"/>
          </w:divBdr>
        </w:div>
        <w:div w:id="680861608">
          <w:marLeft w:val="0"/>
          <w:marRight w:val="0"/>
          <w:marTop w:val="0"/>
          <w:marBottom w:val="0"/>
          <w:divBdr>
            <w:top w:val="none" w:sz="0" w:space="0" w:color="auto"/>
            <w:left w:val="none" w:sz="0" w:space="0" w:color="auto"/>
            <w:bottom w:val="none" w:sz="0" w:space="0" w:color="auto"/>
            <w:right w:val="none" w:sz="0" w:space="0" w:color="auto"/>
          </w:divBdr>
        </w:div>
        <w:div w:id="125782092">
          <w:marLeft w:val="0"/>
          <w:marRight w:val="0"/>
          <w:marTop w:val="0"/>
          <w:marBottom w:val="0"/>
          <w:divBdr>
            <w:top w:val="none" w:sz="0" w:space="0" w:color="auto"/>
            <w:left w:val="none" w:sz="0" w:space="0" w:color="auto"/>
            <w:bottom w:val="none" w:sz="0" w:space="0" w:color="auto"/>
            <w:right w:val="none" w:sz="0" w:space="0" w:color="auto"/>
          </w:divBdr>
        </w:div>
        <w:div w:id="625696447">
          <w:marLeft w:val="0"/>
          <w:marRight w:val="0"/>
          <w:marTop w:val="0"/>
          <w:marBottom w:val="0"/>
          <w:divBdr>
            <w:top w:val="none" w:sz="0" w:space="0" w:color="auto"/>
            <w:left w:val="none" w:sz="0" w:space="0" w:color="auto"/>
            <w:bottom w:val="none" w:sz="0" w:space="0" w:color="auto"/>
            <w:right w:val="none" w:sz="0" w:space="0" w:color="auto"/>
          </w:divBdr>
        </w:div>
        <w:div w:id="1655793980">
          <w:marLeft w:val="0"/>
          <w:marRight w:val="0"/>
          <w:marTop w:val="0"/>
          <w:marBottom w:val="0"/>
          <w:divBdr>
            <w:top w:val="none" w:sz="0" w:space="0" w:color="auto"/>
            <w:left w:val="none" w:sz="0" w:space="0" w:color="auto"/>
            <w:bottom w:val="none" w:sz="0" w:space="0" w:color="auto"/>
            <w:right w:val="none" w:sz="0" w:space="0" w:color="auto"/>
          </w:divBdr>
        </w:div>
        <w:div w:id="972757051">
          <w:marLeft w:val="0"/>
          <w:marRight w:val="0"/>
          <w:marTop w:val="0"/>
          <w:marBottom w:val="0"/>
          <w:divBdr>
            <w:top w:val="none" w:sz="0" w:space="0" w:color="auto"/>
            <w:left w:val="none" w:sz="0" w:space="0" w:color="auto"/>
            <w:bottom w:val="none" w:sz="0" w:space="0" w:color="auto"/>
            <w:right w:val="none" w:sz="0" w:space="0" w:color="auto"/>
          </w:divBdr>
        </w:div>
        <w:div w:id="335570804">
          <w:marLeft w:val="0"/>
          <w:marRight w:val="0"/>
          <w:marTop w:val="0"/>
          <w:marBottom w:val="0"/>
          <w:divBdr>
            <w:top w:val="none" w:sz="0" w:space="0" w:color="auto"/>
            <w:left w:val="none" w:sz="0" w:space="0" w:color="auto"/>
            <w:bottom w:val="none" w:sz="0" w:space="0" w:color="auto"/>
            <w:right w:val="none" w:sz="0" w:space="0" w:color="auto"/>
          </w:divBdr>
        </w:div>
        <w:div w:id="1628202333">
          <w:marLeft w:val="0"/>
          <w:marRight w:val="0"/>
          <w:marTop w:val="0"/>
          <w:marBottom w:val="0"/>
          <w:divBdr>
            <w:top w:val="none" w:sz="0" w:space="0" w:color="auto"/>
            <w:left w:val="none" w:sz="0" w:space="0" w:color="auto"/>
            <w:bottom w:val="none" w:sz="0" w:space="0" w:color="auto"/>
            <w:right w:val="none" w:sz="0" w:space="0" w:color="auto"/>
          </w:divBdr>
        </w:div>
        <w:div w:id="1027023284">
          <w:marLeft w:val="0"/>
          <w:marRight w:val="0"/>
          <w:marTop w:val="0"/>
          <w:marBottom w:val="0"/>
          <w:divBdr>
            <w:top w:val="none" w:sz="0" w:space="0" w:color="auto"/>
            <w:left w:val="none" w:sz="0" w:space="0" w:color="auto"/>
            <w:bottom w:val="none" w:sz="0" w:space="0" w:color="auto"/>
            <w:right w:val="none" w:sz="0" w:space="0" w:color="auto"/>
          </w:divBdr>
        </w:div>
        <w:div w:id="396559220">
          <w:marLeft w:val="0"/>
          <w:marRight w:val="0"/>
          <w:marTop w:val="0"/>
          <w:marBottom w:val="0"/>
          <w:divBdr>
            <w:top w:val="none" w:sz="0" w:space="0" w:color="auto"/>
            <w:left w:val="none" w:sz="0" w:space="0" w:color="auto"/>
            <w:bottom w:val="none" w:sz="0" w:space="0" w:color="auto"/>
            <w:right w:val="none" w:sz="0" w:space="0" w:color="auto"/>
          </w:divBdr>
        </w:div>
        <w:div w:id="168952437">
          <w:marLeft w:val="0"/>
          <w:marRight w:val="0"/>
          <w:marTop w:val="0"/>
          <w:marBottom w:val="0"/>
          <w:divBdr>
            <w:top w:val="none" w:sz="0" w:space="0" w:color="auto"/>
            <w:left w:val="none" w:sz="0" w:space="0" w:color="auto"/>
            <w:bottom w:val="none" w:sz="0" w:space="0" w:color="auto"/>
            <w:right w:val="none" w:sz="0" w:space="0" w:color="auto"/>
          </w:divBdr>
        </w:div>
        <w:div w:id="1291475710">
          <w:marLeft w:val="0"/>
          <w:marRight w:val="0"/>
          <w:marTop w:val="0"/>
          <w:marBottom w:val="0"/>
          <w:divBdr>
            <w:top w:val="none" w:sz="0" w:space="0" w:color="auto"/>
            <w:left w:val="none" w:sz="0" w:space="0" w:color="auto"/>
            <w:bottom w:val="none" w:sz="0" w:space="0" w:color="auto"/>
            <w:right w:val="none" w:sz="0" w:space="0" w:color="auto"/>
          </w:divBdr>
        </w:div>
        <w:div w:id="1698851205">
          <w:marLeft w:val="0"/>
          <w:marRight w:val="0"/>
          <w:marTop w:val="0"/>
          <w:marBottom w:val="0"/>
          <w:divBdr>
            <w:top w:val="none" w:sz="0" w:space="0" w:color="auto"/>
            <w:left w:val="none" w:sz="0" w:space="0" w:color="auto"/>
            <w:bottom w:val="none" w:sz="0" w:space="0" w:color="auto"/>
            <w:right w:val="none" w:sz="0" w:space="0" w:color="auto"/>
          </w:divBdr>
        </w:div>
        <w:div w:id="1038355026">
          <w:marLeft w:val="0"/>
          <w:marRight w:val="0"/>
          <w:marTop w:val="0"/>
          <w:marBottom w:val="0"/>
          <w:divBdr>
            <w:top w:val="none" w:sz="0" w:space="0" w:color="auto"/>
            <w:left w:val="none" w:sz="0" w:space="0" w:color="auto"/>
            <w:bottom w:val="none" w:sz="0" w:space="0" w:color="auto"/>
            <w:right w:val="none" w:sz="0" w:space="0" w:color="auto"/>
          </w:divBdr>
        </w:div>
        <w:div w:id="49038073">
          <w:marLeft w:val="0"/>
          <w:marRight w:val="0"/>
          <w:marTop w:val="0"/>
          <w:marBottom w:val="0"/>
          <w:divBdr>
            <w:top w:val="none" w:sz="0" w:space="0" w:color="auto"/>
            <w:left w:val="none" w:sz="0" w:space="0" w:color="auto"/>
            <w:bottom w:val="none" w:sz="0" w:space="0" w:color="auto"/>
            <w:right w:val="none" w:sz="0" w:space="0" w:color="auto"/>
          </w:divBdr>
        </w:div>
        <w:div w:id="1981500287">
          <w:marLeft w:val="0"/>
          <w:marRight w:val="0"/>
          <w:marTop w:val="0"/>
          <w:marBottom w:val="0"/>
          <w:divBdr>
            <w:top w:val="none" w:sz="0" w:space="0" w:color="auto"/>
            <w:left w:val="none" w:sz="0" w:space="0" w:color="auto"/>
            <w:bottom w:val="none" w:sz="0" w:space="0" w:color="auto"/>
            <w:right w:val="none" w:sz="0" w:space="0" w:color="auto"/>
          </w:divBdr>
        </w:div>
        <w:div w:id="1580097306">
          <w:marLeft w:val="0"/>
          <w:marRight w:val="0"/>
          <w:marTop w:val="0"/>
          <w:marBottom w:val="0"/>
          <w:divBdr>
            <w:top w:val="none" w:sz="0" w:space="0" w:color="auto"/>
            <w:left w:val="none" w:sz="0" w:space="0" w:color="auto"/>
            <w:bottom w:val="none" w:sz="0" w:space="0" w:color="auto"/>
            <w:right w:val="none" w:sz="0" w:space="0" w:color="auto"/>
          </w:divBdr>
        </w:div>
        <w:div w:id="2144497809">
          <w:marLeft w:val="0"/>
          <w:marRight w:val="0"/>
          <w:marTop w:val="0"/>
          <w:marBottom w:val="0"/>
          <w:divBdr>
            <w:top w:val="none" w:sz="0" w:space="0" w:color="auto"/>
            <w:left w:val="none" w:sz="0" w:space="0" w:color="auto"/>
            <w:bottom w:val="none" w:sz="0" w:space="0" w:color="auto"/>
            <w:right w:val="none" w:sz="0" w:space="0" w:color="auto"/>
          </w:divBdr>
        </w:div>
        <w:div w:id="34815956">
          <w:marLeft w:val="0"/>
          <w:marRight w:val="0"/>
          <w:marTop w:val="0"/>
          <w:marBottom w:val="0"/>
          <w:divBdr>
            <w:top w:val="none" w:sz="0" w:space="0" w:color="auto"/>
            <w:left w:val="none" w:sz="0" w:space="0" w:color="auto"/>
            <w:bottom w:val="none" w:sz="0" w:space="0" w:color="auto"/>
            <w:right w:val="none" w:sz="0" w:space="0" w:color="auto"/>
          </w:divBdr>
        </w:div>
        <w:div w:id="1198857962">
          <w:marLeft w:val="0"/>
          <w:marRight w:val="0"/>
          <w:marTop w:val="0"/>
          <w:marBottom w:val="0"/>
          <w:divBdr>
            <w:top w:val="none" w:sz="0" w:space="0" w:color="auto"/>
            <w:left w:val="none" w:sz="0" w:space="0" w:color="auto"/>
            <w:bottom w:val="none" w:sz="0" w:space="0" w:color="auto"/>
            <w:right w:val="none" w:sz="0" w:space="0" w:color="auto"/>
          </w:divBdr>
        </w:div>
        <w:div w:id="388696979">
          <w:marLeft w:val="0"/>
          <w:marRight w:val="0"/>
          <w:marTop w:val="0"/>
          <w:marBottom w:val="0"/>
          <w:divBdr>
            <w:top w:val="none" w:sz="0" w:space="0" w:color="auto"/>
            <w:left w:val="none" w:sz="0" w:space="0" w:color="auto"/>
            <w:bottom w:val="none" w:sz="0" w:space="0" w:color="auto"/>
            <w:right w:val="none" w:sz="0" w:space="0" w:color="auto"/>
          </w:divBdr>
        </w:div>
        <w:div w:id="494145921">
          <w:marLeft w:val="0"/>
          <w:marRight w:val="0"/>
          <w:marTop w:val="0"/>
          <w:marBottom w:val="0"/>
          <w:divBdr>
            <w:top w:val="none" w:sz="0" w:space="0" w:color="auto"/>
            <w:left w:val="none" w:sz="0" w:space="0" w:color="auto"/>
            <w:bottom w:val="none" w:sz="0" w:space="0" w:color="auto"/>
            <w:right w:val="none" w:sz="0" w:space="0" w:color="auto"/>
          </w:divBdr>
        </w:div>
        <w:div w:id="339084774">
          <w:marLeft w:val="0"/>
          <w:marRight w:val="0"/>
          <w:marTop w:val="0"/>
          <w:marBottom w:val="0"/>
          <w:divBdr>
            <w:top w:val="none" w:sz="0" w:space="0" w:color="auto"/>
            <w:left w:val="none" w:sz="0" w:space="0" w:color="auto"/>
            <w:bottom w:val="none" w:sz="0" w:space="0" w:color="auto"/>
            <w:right w:val="none" w:sz="0" w:space="0" w:color="auto"/>
          </w:divBdr>
        </w:div>
        <w:div w:id="1314026982">
          <w:marLeft w:val="0"/>
          <w:marRight w:val="0"/>
          <w:marTop w:val="0"/>
          <w:marBottom w:val="0"/>
          <w:divBdr>
            <w:top w:val="none" w:sz="0" w:space="0" w:color="auto"/>
            <w:left w:val="none" w:sz="0" w:space="0" w:color="auto"/>
            <w:bottom w:val="none" w:sz="0" w:space="0" w:color="auto"/>
            <w:right w:val="none" w:sz="0" w:space="0" w:color="auto"/>
          </w:divBdr>
        </w:div>
        <w:div w:id="749960864">
          <w:marLeft w:val="0"/>
          <w:marRight w:val="0"/>
          <w:marTop w:val="0"/>
          <w:marBottom w:val="0"/>
          <w:divBdr>
            <w:top w:val="none" w:sz="0" w:space="0" w:color="auto"/>
            <w:left w:val="none" w:sz="0" w:space="0" w:color="auto"/>
            <w:bottom w:val="none" w:sz="0" w:space="0" w:color="auto"/>
            <w:right w:val="none" w:sz="0" w:space="0" w:color="auto"/>
          </w:divBdr>
        </w:div>
        <w:div w:id="1783721565">
          <w:marLeft w:val="0"/>
          <w:marRight w:val="0"/>
          <w:marTop w:val="0"/>
          <w:marBottom w:val="0"/>
          <w:divBdr>
            <w:top w:val="none" w:sz="0" w:space="0" w:color="auto"/>
            <w:left w:val="none" w:sz="0" w:space="0" w:color="auto"/>
            <w:bottom w:val="none" w:sz="0" w:space="0" w:color="auto"/>
            <w:right w:val="none" w:sz="0" w:space="0" w:color="auto"/>
          </w:divBdr>
        </w:div>
        <w:div w:id="153107921">
          <w:marLeft w:val="0"/>
          <w:marRight w:val="0"/>
          <w:marTop w:val="0"/>
          <w:marBottom w:val="0"/>
          <w:divBdr>
            <w:top w:val="none" w:sz="0" w:space="0" w:color="auto"/>
            <w:left w:val="none" w:sz="0" w:space="0" w:color="auto"/>
            <w:bottom w:val="none" w:sz="0" w:space="0" w:color="auto"/>
            <w:right w:val="none" w:sz="0" w:space="0" w:color="auto"/>
          </w:divBdr>
        </w:div>
        <w:div w:id="600526793">
          <w:marLeft w:val="0"/>
          <w:marRight w:val="0"/>
          <w:marTop w:val="0"/>
          <w:marBottom w:val="0"/>
          <w:divBdr>
            <w:top w:val="none" w:sz="0" w:space="0" w:color="auto"/>
            <w:left w:val="none" w:sz="0" w:space="0" w:color="auto"/>
            <w:bottom w:val="none" w:sz="0" w:space="0" w:color="auto"/>
            <w:right w:val="none" w:sz="0" w:space="0" w:color="auto"/>
          </w:divBdr>
        </w:div>
        <w:div w:id="57671788">
          <w:marLeft w:val="0"/>
          <w:marRight w:val="0"/>
          <w:marTop w:val="0"/>
          <w:marBottom w:val="0"/>
          <w:divBdr>
            <w:top w:val="none" w:sz="0" w:space="0" w:color="auto"/>
            <w:left w:val="none" w:sz="0" w:space="0" w:color="auto"/>
            <w:bottom w:val="none" w:sz="0" w:space="0" w:color="auto"/>
            <w:right w:val="none" w:sz="0" w:space="0" w:color="auto"/>
          </w:divBdr>
        </w:div>
        <w:div w:id="1042250136">
          <w:marLeft w:val="0"/>
          <w:marRight w:val="0"/>
          <w:marTop w:val="0"/>
          <w:marBottom w:val="0"/>
          <w:divBdr>
            <w:top w:val="none" w:sz="0" w:space="0" w:color="auto"/>
            <w:left w:val="none" w:sz="0" w:space="0" w:color="auto"/>
            <w:bottom w:val="none" w:sz="0" w:space="0" w:color="auto"/>
            <w:right w:val="none" w:sz="0" w:space="0" w:color="auto"/>
          </w:divBdr>
        </w:div>
        <w:div w:id="1579948907">
          <w:marLeft w:val="0"/>
          <w:marRight w:val="0"/>
          <w:marTop w:val="0"/>
          <w:marBottom w:val="0"/>
          <w:divBdr>
            <w:top w:val="none" w:sz="0" w:space="0" w:color="auto"/>
            <w:left w:val="none" w:sz="0" w:space="0" w:color="auto"/>
            <w:bottom w:val="none" w:sz="0" w:space="0" w:color="auto"/>
            <w:right w:val="none" w:sz="0" w:space="0" w:color="auto"/>
          </w:divBdr>
        </w:div>
        <w:div w:id="1633825118">
          <w:marLeft w:val="0"/>
          <w:marRight w:val="0"/>
          <w:marTop w:val="0"/>
          <w:marBottom w:val="0"/>
          <w:divBdr>
            <w:top w:val="none" w:sz="0" w:space="0" w:color="auto"/>
            <w:left w:val="none" w:sz="0" w:space="0" w:color="auto"/>
            <w:bottom w:val="none" w:sz="0" w:space="0" w:color="auto"/>
            <w:right w:val="none" w:sz="0" w:space="0" w:color="auto"/>
          </w:divBdr>
        </w:div>
        <w:div w:id="182205009">
          <w:marLeft w:val="0"/>
          <w:marRight w:val="0"/>
          <w:marTop w:val="0"/>
          <w:marBottom w:val="0"/>
          <w:divBdr>
            <w:top w:val="none" w:sz="0" w:space="0" w:color="auto"/>
            <w:left w:val="none" w:sz="0" w:space="0" w:color="auto"/>
            <w:bottom w:val="none" w:sz="0" w:space="0" w:color="auto"/>
            <w:right w:val="none" w:sz="0" w:space="0" w:color="auto"/>
          </w:divBdr>
        </w:div>
        <w:div w:id="1380129380">
          <w:marLeft w:val="0"/>
          <w:marRight w:val="0"/>
          <w:marTop w:val="0"/>
          <w:marBottom w:val="0"/>
          <w:divBdr>
            <w:top w:val="none" w:sz="0" w:space="0" w:color="auto"/>
            <w:left w:val="none" w:sz="0" w:space="0" w:color="auto"/>
            <w:bottom w:val="none" w:sz="0" w:space="0" w:color="auto"/>
            <w:right w:val="none" w:sz="0" w:space="0" w:color="auto"/>
          </w:divBdr>
        </w:div>
        <w:div w:id="1837188785">
          <w:marLeft w:val="0"/>
          <w:marRight w:val="0"/>
          <w:marTop w:val="0"/>
          <w:marBottom w:val="0"/>
          <w:divBdr>
            <w:top w:val="none" w:sz="0" w:space="0" w:color="auto"/>
            <w:left w:val="none" w:sz="0" w:space="0" w:color="auto"/>
            <w:bottom w:val="none" w:sz="0" w:space="0" w:color="auto"/>
            <w:right w:val="none" w:sz="0" w:space="0" w:color="auto"/>
          </w:divBdr>
        </w:div>
        <w:div w:id="39406415">
          <w:marLeft w:val="0"/>
          <w:marRight w:val="0"/>
          <w:marTop w:val="0"/>
          <w:marBottom w:val="0"/>
          <w:divBdr>
            <w:top w:val="none" w:sz="0" w:space="0" w:color="auto"/>
            <w:left w:val="none" w:sz="0" w:space="0" w:color="auto"/>
            <w:bottom w:val="none" w:sz="0" w:space="0" w:color="auto"/>
            <w:right w:val="none" w:sz="0" w:space="0" w:color="auto"/>
          </w:divBdr>
        </w:div>
        <w:div w:id="666594297">
          <w:marLeft w:val="0"/>
          <w:marRight w:val="0"/>
          <w:marTop w:val="0"/>
          <w:marBottom w:val="0"/>
          <w:divBdr>
            <w:top w:val="none" w:sz="0" w:space="0" w:color="auto"/>
            <w:left w:val="none" w:sz="0" w:space="0" w:color="auto"/>
            <w:bottom w:val="none" w:sz="0" w:space="0" w:color="auto"/>
            <w:right w:val="none" w:sz="0" w:space="0" w:color="auto"/>
          </w:divBdr>
        </w:div>
        <w:div w:id="1305814844">
          <w:marLeft w:val="0"/>
          <w:marRight w:val="0"/>
          <w:marTop w:val="0"/>
          <w:marBottom w:val="0"/>
          <w:divBdr>
            <w:top w:val="none" w:sz="0" w:space="0" w:color="auto"/>
            <w:left w:val="none" w:sz="0" w:space="0" w:color="auto"/>
            <w:bottom w:val="none" w:sz="0" w:space="0" w:color="auto"/>
            <w:right w:val="none" w:sz="0" w:space="0" w:color="auto"/>
          </w:divBdr>
        </w:div>
        <w:div w:id="736057062">
          <w:marLeft w:val="0"/>
          <w:marRight w:val="0"/>
          <w:marTop w:val="0"/>
          <w:marBottom w:val="0"/>
          <w:divBdr>
            <w:top w:val="none" w:sz="0" w:space="0" w:color="auto"/>
            <w:left w:val="none" w:sz="0" w:space="0" w:color="auto"/>
            <w:bottom w:val="none" w:sz="0" w:space="0" w:color="auto"/>
            <w:right w:val="none" w:sz="0" w:space="0" w:color="auto"/>
          </w:divBdr>
        </w:div>
        <w:div w:id="1773744692">
          <w:marLeft w:val="0"/>
          <w:marRight w:val="0"/>
          <w:marTop w:val="0"/>
          <w:marBottom w:val="0"/>
          <w:divBdr>
            <w:top w:val="none" w:sz="0" w:space="0" w:color="auto"/>
            <w:left w:val="none" w:sz="0" w:space="0" w:color="auto"/>
            <w:bottom w:val="none" w:sz="0" w:space="0" w:color="auto"/>
            <w:right w:val="none" w:sz="0" w:space="0" w:color="auto"/>
          </w:divBdr>
        </w:div>
        <w:div w:id="123276609">
          <w:marLeft w:val="0"/>
          <w:marRight w:val="0"/>
          <w:marTop w:val="0"/>
          <w:marBottom w:val="0"/>
          <w:divBdr>
            <w:top w:val="none" w:sz="0" w:space="0" w:color="auto"/>
            <w:left w:val="none" w:sz="0" w:space="0" w:color="auto"/>
            <w:bottom w:val="none" w:sz="0" w:space="0" w:color="auto"/>
            <w:right w:val="none" w:sz="0" w:space="0" w:color="auto"/>
          </w:divBdr>
        </w:div>
        <w:div w:id="83035951">
          <w:marLeft w:val="0"/>
          <w:marRight w:val="0"/>
          <w:marTop w:val="0"/>
          <w:marBottom w:val="0"/>
          <w:divBdr>
            <w:top w:val="none" w:sz="0" w:space="0" w:color="auto"/>
            <w:left w:val="none" w:sz="0" w:space="0" w:color="auto"/>
            <w:bottom w:val="none" w:sz="0" w:space="0" w:color="auto"/>
            <w:right w:val="none" w:sz="0" w:space="0" w:color="auto"/>
          </w:divBdr>
        </w:div>
        <w:div w:id="489060509">
          <w:marLeft w:val="0"/>
          <w:marRight w:val="0"/>
          <w:marTop w:val="0"/>
          <w:marBottom w:val="0"/>
          <w:divBdr>
            <w:top w:val="none" w:sz="0" w:space="0" w:color="auto"/>
            <w:left w:val="none" w:sz="0" w:space="0" w:color="auto"/>
            <w:bottom w:val="none" w:sz="0" w:space="0" w:color="auto"/>
            <w:right w:val="none" w:sz="0" w:space="0" w:color="auto"/>
          </w:divBdr>
        </w:div>
        <w:div w:id="1562715238">
          <w:marLeft w:val="0"/>
          <w:marRight w:val="0"/>
          <w:marTop w:val="0"/>
          <w:marBottom w:val="0"/>
          <w:divBdr>
            <w:top w:val="none" w:sz="0" w:space="0" w:color="auto"/>
            <w:left w:val="none" w:sz="0" w:space="0" w:color="auto"/>
            <w:bottom w:val="none" w:sz="0" w:space="0" w:color="auto"/>
            <w:right w:val="none" w:sz="0" w:space="0" w:color="auto"/>
          </w:divBdr>
        </w:div>
        <w:div w:id="1564290127">
          <w:marLeft w:val="0"/>
          <w:marRight w:val="0"/>
          <w:marTop w:val="0"/>
          <w:marBottom w:val="0"/>
          <w:divBdr>
            <w:top w:val="none" w:sz="0" w:space="0" w:color="auto"/>
            <w:left w:val="none" w:sz="0" w:space="0" w:color="auto"/>
            <w:bottom w:val="none" w:sz="0" w:space="0" w:color="auto"/>
            <w:right w:val="none" w:sz="0" w:space="0" w:color="auto"/>
          </w:divBdr>
        </w:div>
        <w:div w:id="1847402547">
          <w:marLeft w:val="0"/>
          <w:marRight w:val="0"/>
          <w:marTop w:val="0"/>
          <w:marBottom w:val="0"/>
          <w:divBdr>
            <w:top w:val="none" w:sz="0" w:space="0" w:color="auto"/>
            <w:left w:val="none" w:sz="0" w:space="0" w:color="auto"/>
            <w:bottom w:val="none" w:sz="0" w:space="0" w:color="auto"/>
            <w:right w:val="none" w:sz="0" w:space="0" w:color="auto"/>
          </w:divBdr>
        </w:div>
        <w:div w:id="1612006686">
          <w:marLeft w:val="0"/>
          <w:marRight w:val="0"/>
          <w:marTop w:val="0"/>
          <w:marBottom w:val="0"/>
          <w:divBdr>
            <w:top w:val="none" w:sz="0" w:space="0" w:color="auto"/>
            <w:left w:val="none" w:sz="0" w:space="0" w:color="auto"/>
            <w:bottom w:val="none" w:sz="0" w:space="0" w:color="auto"/>
            <w:right w:val="none" w:sz="0" w:space="0" w:color="auto"/>
          </w:divBdr>
        </w:div>
        <w:div w:id="926572078">
          <w:marLeft w:val="0"/>
          <w:marRight w:val="0"/>
          <w:marTop w:val="0"/>
          <w:marBottom w:val="0"/>
          <w:divBdr>
            <w:top w:val="none" w:sz="0" w:space="0" w:color="auto"/>
            <w:left w:val="none" w:sz="0" w:space="0" w:color="auto"/>
            <w:bottom w:val="none" w:sz="0" w:space="0" w:color="auto"/>
            <w:right w:val="none" w:sz="0" w:space="0" w:color="auto"/>
          </w:divBdr>
        </w:div>
        <w:div w:id="969550339">
          <w:marLeft w:val="0"/>
          <w:marRight w:val="0"/>
          <w:marTop w:val="0"/>
          <w:marBottom w:val="0"/>
          <w:divBdr>
            <w:top w:val="none" w:sz="0" w:space="0" w:color="auto"/>
            <w:left w:val="none" w:sz="0" w:space="0" w:color="auto"/>
            <w:bottom w:val="none" w:sz="0" w:space="0" w:color="auto"/>
            <w:right w:val="none" w:sz="0" w:space="0" w:color="auto"/>
          </w:divBdr>
        </w:div>
        <w:div w:id="1350331731">
          <w:marLeft w:val="0"/>
          <w:marRight w:val="0"/>
          <w:marTop w:val="0"/>
          <w:marBottom w:val="0"/>
          <w:divBdr>
            <w:top w:val="none" w:sz="0" w:space="0" w:color="auto"/>
            <w:left w:val="none" w:sz="0" w:space="0" w:color="auto"/>
            <w:bottom w:val="none" w:sz="0" w:space="0" w:color="auto"/>
            <w:right w:val="none" w:sz="0" w:space="0" w:color="auto"/>
          </w:divBdr>
        </w:div>
        <w:div w:id="569079405">
          <w:marLeft w:val="0"/>
          <w:marRight w:val="0"/>
          <w:marTop w:val="0"/>
          <w:marBottom w:val="0"/>
          <w:divBdr>
            <w:top w:val="none" w:sz="0" w:space="0" w:color="auto"/>
            <w:left w:val="none" w:sz="0" w:space="0" w:color="auto"/>
            <w:bottom w:val="none" w:sz="0" w:space="0" w:color="auto"/>
            <w:right w:val="none" w:sz="0" w:space="0" w:color="auto"/>
          </w:divBdr>
        </w:div>
        <w:div w:id="1683431896">
          <w:marLeft w:val="0"/>
          <w:marRight w:val="0"/>
          <w:marTop w:val="0"/>
          <w:marBottom w:val="0"/>
          <w:divBdr>
            <w:top w:val="none" w:sz="0" w:space="0" w:color="auto"/>
            <w:left w:val="none" w:sz="0" w:space="0" w:color="auto"/>
            <w:bottom w:val="none" w:sz="0" w:space="0" w:color="auto"/>
            <w:right w:val="none" w:sz="0" w:space="0" w:color="auto"/>
          </w:divBdr>
        </w:div>
        <w:div w:id="1623733446">
          <w:marLeft w:val="0"/>
          <w:marRight w:val="0"/>
          <w:marTop w:val="0"/>
          <w:marBottom w:val="0"/>
          <w:divBdr>
            <w:top w:val="none" w:sz="0" w:space="0" w:color="auto"/>
            <w:left w:val="none" w:sz="0" w:space="0" w:color="auto"/>
            <w:bottom w:val="none" w:sz="0" w:space="0" w:color="auto"/>
            <w:right w:val="none" w:sz="0" w:space="0" w:color="auto"/>
          </w:divBdr>
        </w:div>
        <w:div w:id="382869344">
          <w:marLeft w:val="0"/>
          <w:marRight w:val="0"/>
          <w:marTop w:val="0"/>
          <w:marBottom w:val="0"/>
          <w:divBdr>
            <w:top w:val="none" w:sz="0" w:space="0" w:color="auto"/>
            <w:left w:val="none" w:sz="0" w:space="0" w:color="auto"/>
            <w:bottom w:val="none" w:sz="0" w:space="0" w:color="auto"/>
            <w:right w:val="none" w:sz="0" w:space="0" w:color="auto"/>
          </w:divBdr>
        </w:div>
        <w:div w:id="1229655214">
          <w:marLeft w:val="0"/>
          <w:marRight w:val="0"/>
          <w:marTop w:val="0"/>
          <w:marBottom w:val="0"/>
          <w:divBdr>
            <w:top w:val="none" w:sz="0" w:space="0" w:color="auto"/>
            <w:left w:val="none" w:sz="0" w:space="0" w:color="auto"/>
            <w:bottom w:val="none" w:sz="0" w:space="0" w:color="auto"/>
            <w:right w:val="none" w:sz="0" w:space="0" w:color="auto"/>
          </w:divBdr>
        </w:div>
        <w:div w:id="2013334944">
          <w:marLeft w:val="0"/>
          <w:marRight w:val="0"/>
          <w:marTop w:val="0"/>
          <w:marBottom w:val="0"/>
          <w:divBdr>
            <w:top w:val="none" w:sz="0" w:space="0" w:color="auto"/>
            <w:left w:val="none" w:sz="0" w:space="0" w:color="auto"/>
            <w:bottom w:val="none" w:sz="0" w:space="0" w:color="auto"/>
            <w:right w:val="none" w:sz="0" w:space="0" w:color="auto"/>
          </w:divBdr>
        </w:div>
        <w:div w:id="951786612">
          <w:marLeft w:val="0"/>
          <w:marRight w:val="0"/>
          <w:marTop w:val="0"/>
          <w:marBottom w:val="0"/>
          <w:divBdr>
            <w:top w:val="none" w:sz="0" w:space="0" w:color="auto"/>
            <w:left w:val="none" w:sz="0" w:space="0" w:color="auto"/>
            <w:bottom w:val="none" w:sz="0" w:space="0" w:color="auto"/>
            <w:right w:val="none" w:sz="0" w:space="0" w:color="auto"/>
          </w:divBdr>
        </w:div>
        <w:div w:id="196436274">
          <w:marLeft w:val="0"/>
          <w:marRight w:val="0"/>
          <w:marTop w:val="0"/>
          <w:marBottom w:val="0"/>
          <w:divBdr>
            <w:top w:val="none" w:sz="0" w:space="0" w:color="auto"/>
            <w:left w:val="none" w:sz="0" w:space="0" w:color="auto"/>
            <w:bottom w:val="none" w:sz="0" w:space="0" w:color="auto"/>
            <w:right w:val="none" w:sz="0" w:space="0" w:color="auto"/>
          </w:divBdr>
        </w:div>
        <w:div w:id="1384207733">
          <w:marLeft w:val="0"/>
          <w:marRight w:val="0"/>
          <w:marTop w:val="0"/>
          <w:marBottom w:val="0"/>
          <w:divBdr>
            <w:top w:val="none" w:sz="0" w:space="0" w:color="auto"/>
            <w:left w:val="none" w:sz="0" w:space="0" w:color="auto"/>
            <w:bottom w:val="none" w:sz="0" w:space="0" w:color="auto"/>
            <w:right w:val="none" w:sz="0" w:space="0" w:color="auto"/>
          </w:divBdr>
        </w:div>
        <w:div w:id="120996474">
          <w:marLeft w:val="0"/>
          <w:marRight w:val="0"/>
          <w:marTop w:val="0"/>
          <w:marBottom w:val="0"/>
          <w:divBdr>
            <w:top w:val="none" w:sz="0" w:space="0" w:color="auto"/>
            <w:left w:val="none" w:sz="0" w:space="0" w:color="auto"/>
            <w:bottom w:val="none" w:sz="0" w:space="0" w:color="auto"/>
            <w:right w:val="none" w:sz="0" w:space="0" w:color="auto"/>
          </w:divBdr>
        </w:div>
        <w:div w:id="1868715601">
          <w:marLeft w:val="0"/>
          <w:marRight w:val="0"/>
          <w:marTop w:val="0"/>
          <w:marBottom w:val="0"/>
          <w:divBdr>
            <w:top w:val="none" w:sz="0" w:space="0" w:color="auto"/>
            <w:left w:val="none" w:sz="0" w:space="0" w:color="auto"/>
            <w:bottom w:val="none" w:sz="0" w:space="0" w:color="auto"/>
            <w:right w:val="none" w:sz="0" w:space="0" w:color="auto"/>
          </w:divBdr>
        </w:div>
        <w:div w:id="2087724913">
          <w:marLeft w:val="0"/>
          <w:marRight w:val="0"/>
          <w:marTop w:val="0"/>
          <w:marBottom w:val="0"/>
          <w:divBdr>
            <w:top w:val="none" w:sz="0" w:space="0" w:color="auto"/>
            <w:left w:val="none" w:sz="0" w:space="0" w:color="auto"/>
            <w:bottom w:val="none" w:sz="0" w:space="0" w:color="auto"/>
            <w:right w:val="none" w:sz="0" w:space="0" w:color="auto"/>
          </w:divBdr>
        </w:div>
        <w:div w:id="483353787">
          <w:marLeft w:val="0"/>
          <w:marRight w:val="0"/>
          <w:marTop w:val="0"/>
          <w:marBottom w:val="0"/>
          <w:divBdr>
            <w:top w:val="none" w:sz="0" w:space="0" w:color="auto"/>
            <w:left w:val="none" w:sz="0" w:space="0" w:color="auto"/>
            <w:bottom w:val="none" w:sz="0" w:space="0" w:color="auto"/>
            <w:right w:val="none" w:sz="0" w:space="0" w:color="auto"/>
          </w:divBdr>
        </w:div>
        <w:div w:id="1947417859">
          <w:marLeft w:val="0"/>
          <w:marRight w:val="0"/>
          <w:marTop w:val="0"/>
          <w:marBottom w:val="0"/>
          <w:divBdr>
            <w:top w:val="none" w:sz="0" w:space="0" w:color="auto"/>
            <w:left w:val="none" w:sz="0" w:space="0" w:color="auto"/>
            <w:bottom w:val="none" w:sz="0" w:space="0" w:color="auto"/>
            <w:right w:val="none" w:sz="0" w:space="0" w:color="auto"/>
          </w:divBdr>
        </w:div>
        <w:div w:id="1151873109">
          <w:marLeft w:val="0"/>
          <w:marRight w:val="0"/>
          <w:marTop w:val="0"/>
          <w:marBottom w:val="0"/>
          <w:divBdr>
            <w:top w:val="none" w:sz="0" w:space="0" w:color="auto"/>
            <w:left w:val="none" w:sz="0" w:space="0" w:color="auto"/>
            <w:bottom w:val="none" w:sz="0" w:space="0" w:color="auto"/>
            <w:right w:val="none" w:sz="0" w:space="0" w:color="auto"/>
          </w:divBdr>
        </w:div>
        <w:div w:id="1411611521">
          <w:marLeft w:val="0"/>
          <w:marRight w:val="0"/>
          <w:marTop w:val="0"/>
          <w:marBottom w:val="0"/>
          <w:divBdr>
            <w:top w:val="none" w:sz="0" w:space="0" w:color="auto"/>
            <w:left w:val="none" w:sz="0" w:space="0" w:color="auto"/>
            <w:bottom w:val="none" w:sz="0" w:space="0" w:color="auto"/>
            <w:right w:val="none" w:sz="0" w:space="0" w:color="auto"/>
          </w:divBdr>
        </w:div>
        <w:div w:id="704982913">
          <w:marLeft w:val="0"/>
          <w:marRight w:val="0"/>
          <w:marTop w:val="0"/>
          <w:marBottom w:val="0"/>
          <w:divBdr>
            <w:top w:val="none" w:sz="0" w:space="0" w:color="auto"/>
            <w:left w:val="none" w:sz="0" w:space="0" w:color="auto"/>
            <w:bottom w:val="none" w:sz="0" w:space="0" w:color="auto"/>
            <w:right w:val="none" w:sz="0" w:space="0" w:color="auto"/>
          </w:divBdr>
        </w:div>
        <w:div w:id="222640987">
          <w:marLeft w:val="0"/>
          <w:marRight w:val="0"/>
          <w:marTop w:val="0"/>
          <w:marBottom w:val="0"/>
          <w:divBdr>
            <w:top w:val="none" w:sz="0" w:space="0" w:color="auto"/>
            <w:left w:val="none" w:sz="0" w:space="0" w:color="auto"/>
            <w:bottom w:val="none" w:sz="0" w:space="0" w:color="auto"/>
            <w:right w:val="none" w:sz="0" w:space="0" w:color="auto"/>
          </w:divBdr>
        </w:div>
        <w:div w:id="688408922">
          <w:marLeft w:val="0"/>
          <w:marRight w:val="0"/>
          <w:marTop w:val="0"/>
          <w:marBottom w:val="0"/>
          <w:divBdr>
            <w:top w:val="none" w:sz="0" w:space="0" w:color="auto"/>
            <w:left w:val="none" w:sz="0" w:space="0" w:color="auto"/>
            <w:bottom w:val="none" w:sz="0" w:space="0" w:color="auto"/>
            <w:right w:val="none" w:sz="0" w:space="0" w:color="auto"/>
          </w:divBdr>
        </w:div>
        <w:div w:id="430399927">
          <w:marLeft w:val="0"/>
          <w:marRight w:val="0"/>
          <w:marTop w:val="0"/>
          <w:marBottom w:val="0"/>
          <w:divBdr>
            <w:top w:val="none" w:sz="0" w:space="0" w:color="auto"/>
            <w:left w:val="none" w:sz="0" w:space="0" w:color="auto"/>
            <w:bottom w:val="none" w:sz="0" w:space="0" w:color="auto"/>
            <w:right w:val="none" w:sz="0" w:space="0" w:color="auto"/>
          </w:divBdr>
        </w:div>
        <w:div w:id="1015694056">
          <w:marLeft w:val="0"/>
          <w:marRight w:val="0"/>
          <w:marTop w:val="0"/>
          <w:marBottom w:val="0"/>
          <w:divBdr>
            <w:top w:val="none" w:sz="0" w:space="0" w:color="auto"/>
            <w:left w:val="none" w:sz="0" w:space="0" w:color="auto"/>
            <w:bottom w:val="none" w:sz="0" w:space="0" w:color="auto"/>
            <w:right w:val="none" w:sz="0" w:space="0" w:color="auto"/>
          </w:divBdr>
        </w:div>
        <w:div w:id="1381053623">
          <w:marLeft w:val="0"/>
          <w:marRight w:val="0"/>
          <w:marTop w:val="0"/>
          <w:marBottom w:val="0"/>
          <w:divBdr>
            <w:top w:val="none" w:sz="0" w:space="0" w:color="auto"/>
            <w:left w:val="none" w:sz="0" w:space="0" w:color="auto"/>
            <w:bottom w:val="none" w:sz="0" w:space="0" w:color="auto"/>
            <w:right w:val="none" w:sz="0" w:space="0" w:color="auto"/>
          </w:divBdr>
        </w:div>
        <w:div w:id="1890992245">
          <w:marLeft w:val="0"/>
          <w:marRight w:val="0"/>
          <w:marTop w:val="0"/>
          <w:marBottom w:val="0"/>
          <w:divBdr>
            <w:top w:val="none" w:sz="0" w:space="0" w:color="auto"/>
            <w:left w:val="none" w:sz="0" w:space="0" w:color="auto"/>
            <w:bottom w:val="none" w:sz="0" w:space="0" w:color="auto"/>
            <w:right w:val="none" w:sz="0" w:space="0" w:color="auto"/>
          </w:divBdr>
        </w:div>
        <w:div w:id="1792816878">
          <w:marLeft w:val="0"/>
          <w:marRight w:val="0"/>
          <w:marTop w:val="0"/>
          <w:marBottom w:val="0"/>
          <w:divBdr>
            <w:top w:val="none" w:sz="0" w:space="0" w:color="auto"/>
            <w:left w:val="none" w:sz="0" w:space="0" w:color="auto"/>
            <w:bottom w:val="none" w:sz="0" w:space="0" w:color="auto"/>
            <w:right w:val="none" w:sz="0" w:space="0" w:color="auto"/>
          </w:divBdr>
        </w:div>
        <w:div w:id="1330908565">
          <w:marLeft w:val="0"/>
          <w:marRight w:val="0"/>
          <w:marTop w:val="0"/>
          <w:marBottom w:val="0"/>
          <w:divBdr>
            <w:top w:val="none" w:sz="0" w:space="0" w:color="auto"/>
            <w:left w:val="none" w:sz="0" w:space="0" w:color="auto"/>
            <w:bottom w:val="none" w:sz="0" w:space="0" w:color="auto"/>
            <w:right w:val="none" w:sz="0" w:space="0" w:color="auto"/>
          </w:divBdr>
        </w:div>
        <w:div w:id="342901156">
          <w:marLeft w:val="0"/>
          <w:marRight w:val="0"/>
          <w:marTop w:val="0"/>
          <w:marBottom w:val="0"/>
          <w:divBdr>
            <w:top w:val="none" w:sz="0" w:space="0" w:color="auto"/>
            <w:left w:val="none" w:sz="0" w:space="0" w:color="auto"/>
            <w:bottom w:val="none" w:sz="0" w:space="0" w:color="auto"/>
            <w:right w:val="none" w:sz="0" w:space="0" w:color="auto"/>
          </w:divBdr>
        </w:div>
        <w:div w:id="1190215304">
          <w:marLeft w:val="0"/>
          <w:marRight w:val="0"/>
          <w:marTop w:val="0"/>
          <w:marBottom w:val="0"/>
          <w:divBdr>
            <w:top w:val="none" w:sz="0" w:space="0" w:color="auto"/>
            <w:left w:val="none" w:sz="0" w:space="0" w:color="auto"/>
            <w:bottom w:val="none" w:sz="0" w:space="0" w:color="auto"/>
            <w:right w:val="none" w:sz="0" w:space="0" w:color="auto"/>
          </w:divBdr>
        </w:div>
        <w:div w:id="2015299706">
          <w:marLeft w:val="0"/>
          <w:marRight w:val="0"/>
          <w:marTop w:val="0"/>
          <w:marBottom w:val="0"/>
          <w:divBdr>
            <w:top w:val="none" w:sz="0" w:space="0" w:color="auto"/>
            <w:left w:val="none" w:sz="0" w:space="0" w:color="auto"/>
            <w:bottom w:val="none" w:sz="0" w:space="0" w:color="auto"/>
            <w:right w:val="none" w:sz="0" w:space="0" w:color="auto"/>
          </w:divBdr>
        </w:div>
        <w:div w:id="736514924">
          <w:marLeft w:val="0"/>
          <w:marRight w:val="0"/>
          <w:marTop w:val="0"/>
          <w:marBottom w:val="0"/>
          <w:divBdr>
            <w:top w:val="none" w:sz="0" w:space="0" w:color="auto"/>
            <w:left w:val="none" w:sz="0" w:space="0" w:color="auto"/>
            <w:bottom w:val="none" w:sz="0" w:space="0" w:color="auto"/>
            <w:right w:val="none" w:sz="0" w:space="0" w:color="auto"/>
          </w:divBdr>
        </w:div>
        <w:div w:id="1859192266">
          <w:marLeft w:val="0"/>
          <w:marRight w:val="0"/>
          <w:marTop w:val="0"/>
          <w:marBottom w:val="0"/>
          <w:divBdr>
            <w:top w:val="none" w:sz="0" w:space="0" w:color="auto"/>
            <w:left w:val="none" w:sz="0" w:space="0" w:color="auto"/>
            <w:bottom w:val="none" w:sz="0" w:space="0" w:color="auto"/>
            <w:right w:val="none" w:sz="0" w:space="0" w:color="auto"/>
          </w:divBdr>
        </w:div>
        <w:div w:id="266666697">
          <w:marLeft w:val="0"/>
          <w:marRight w:val="0"/>
          <w:marTop w:val="0"/>
          <w:marBottom w:val="0"/>
          <w:divBdr>
            <w:top w:val="none" w:sz="0" w:space="0" w:color="auto"/>
            <w:left w:val="none" w:sz="0" w:space="0" w:color="auto"/>
            <w:bottom w:val="none" w:sz="0" w:space="0" w:color="auto"/>
            <w:right w:val="none" w:sz="0" w:space="0" w:color="auto"/>
          </w:divBdr>
        </w:div>
        <w:div w:id="1567302555">
          <w:marLeft w:val="0"/>
          <w:marRight w:val="0"/>
          <w:marTop w:val="0"/>
          <w:marBottom w:val="0"/>
          <w:divBdr>
            <w:top w:val="none" w:sz="0" w:space="0" w:color="auto"/>
            <w:left w:val="none" w:sz="0" w:space="0" w:color="auto"/>
            <w:bottom w:val="none" w:sz="0" w:space="0" w:color="auto"/>
            <w:right w:val="none" w:sz="0" w:space="0" w:color="auto"/>
          </w:divBdr>
        </w:div>
        <w:div w:id="174811806">
          <w:marLeft w:val="0"/>
          <w:marRight w:val="0"/>
          <w:marTop w:val="0"/>
          <w:marBottom w:val="0"/>
          <w:divBdr>
            <w:top w:val="none" w:sz="0" w:space="0" w:color="auto"/>
            <w:left w:val="none" w:sz="0" w:space="0" w:color="auto"/>
            <w:bottom w:val="none" w:sz="0" w:space="0" w:color="auto"/>
            <w:right w:val="none" w:sz="0" w:space="0" w:color="auto"/>
          </w:divBdr>
        </w:div>
        <w:div w:id="1188908703">
          <w:marLeft w:val="0"/>
          <w:marRight w:val="0"/>
          <w:marTop w:val="0"/>
          <w:marBottom w:val="0"/>
          <w:divBdr>
            <w:top w:val="none" w:sz="0" w:space="0" w:color="auto"/>
            <w:left w:val="none" w:sz="0" w:space="0" w:color="auto"/>
            <w:bottom w:val="none" w:sz="0" w:space="0" w:color="auto"/>
            <w:right w:val="none" w:sz="0" w:space="0" w:color="auto"/>
          </w:divBdr>
        </w:div>
        <w:div w:id="1272932838">
          <w:marLeft w:val="0"/>
          <w:marRight w:val="0"/>
          <w:marTop w:val="0"/>
          <w:marBottom w:val="0"/>
          <w:divBdr>
            <w:top w:val="none" w:sz="0" w:space="0" w:color="auto"/>
            <w:left w:val="none" w:sz="0" w:space="0" w:color="auto"/>
            <w:bottom w:val="none" w:sz="0" w:space="0" w:color="auto"/>
            <w:right w:val="none" w:sz="0" w:space="0" w:color="auto"/>
          </w:divBdr>
        </w:div>
        <w:div w:id="1387873506">
          <w:marLeft w:val="0"/>
          <w:marRight w:val="0"/>
          <w:marTop w:val="0"/>
          <w:marBottom w:val="0"/>
          <w:divBdr>
            <w:top w:val="none" w:sz="0" w:space="0" w:color="auto"/>
            <w:left w:val="none" w:sz="0" w:space="0" w:color="auto"/>
            <w:bottom w:val="none" w:sz="0" w:space="0" w:color="auto"/>
            <w:right w:val="none" w:sz="0" w:space="0" w:color="auto"/>
          </w:divBdr>
        </w:div>
        <w:div w:id="1008868859">
          <w:marLeft w:val="0"/>
          <w:marRight w:val="0"/>
          <w:marTop w:val="0"/>
          <w:marBottom w:val="0"/>
          <w:divBdr>
            <w:top w:val="none" w:sz="0" w:space="0" w:color="auto"/>
            <w:left w:val="none" w:sz="0" w:space="0" w:color="auto"/>
            <w:bottom w:val="none" w:sz="0" w:space="0" w:color="auto"/>
            <w:right w:val="none" w:sz="0" w:space="0" w:color="auto"/>
          </w:divBdr>
        </w:div>
        <w:div w:id="1203833566">
          <w:marLeft w:val="0"/>
          <w:marRight w:val="0"/>
          <w:marTop w:val="0"/>
          <w:marBottom w:val="0"/>
          <w:divBdr>
            <w:top w:val="none" w:sz="0" w:space="0" w:color="auto"/>
            <w:left w:val="none" w:sz="0" w:space="0" w:color="auto"/>
            <w:bottom w:val="none" w:sz="0" w:space="0" w:color="auto"/>
            <w:right w:val="none" w:sz="0" w:space="0" w:color="auto"/>
          </w:divBdr>
        </w:div>
        <w:div w:id="1693650287">
          <w:marLeft w:val="0"/>
          <w:marRight w:val="0"/>
          <w:marTop w:val="0"/>
          <w:marBottom w:val="0"/>
          <w:divBdr>
            <w:top w:val="none" w:sz="0" w:space="0" w:color="auto"/>
            <w:left w:val="none" w:sz="0" w:space="0" w:color="auto"/>
            <w:bottom w:val="none" w:sz="0" w:space="0" w:color="auto"/>
            <w:right w:val="none" w:sz="0" w:space="0" w:color="auto"/>
          </w:divBdr>
        </w:div>
        <w:div w:id="1483430800">
          <w:marLeft w:val="0"/>
          <w:marRight w:val="0"/>
          <w:marTop w:val="0"/>
          <w:marBottom w:val="0"/>
          <w:divBdr>
            <w:top w:val="none" w:sz="0" w:space="0" w:color="auto"/>
            <w:left w:val="none" w:sz="0" w:space="0" w:color="auto"/>
            <w:bottom w:val="none" w:sz="0" w:space="0" w:color="auto"/>
            <w:right w:val="none" w:sz="0" w:space="0" w:color="auto"/>
          </w:divBdr>
        </w:div>
        <w:div w:id="906451851">
          <w:marLeft w:val="0"/>
          <w:marRight w:val="0"/>
          <w:marTop w:val="0"/>
          <w:marBottom w:val="0"/>
          <w:divBdr>
            <w:top w:val="none" w:sz="0" w:space="0" w:color="auto"/>
            <w:left w:val="none" w:sz="0" w:space="0" w:color="auto"/>
            <w:bottom w:val="none" w:sz="0" w:space="0" w:color="auto"/>
            <w:right w:val="none" w:sz="0" w:space="0" w:color="auto"/>
          </w:divBdr>
        </w:div>
        <w:div w:id="2138717726">
          <w:marLeft w:val="0"/>
          <w:marRight w:val="0"/>
          <w:marTop w:val="0"/>
          <w:marBottom w:val="0"/>
          <w:divBdr>
            <w:top w:val="none" w:sz="0" w:space="0" w:color="auto"/>
            <w:left w:val="none" w:sz="0" w:space="0" w:color="auto"/>
            <w:bottom w:val="none" w:sz="0" w:space="0" w:color="auto"/>
            <w:right w:val="none" w:sz="0" w:space="0" w:color="auto"/>
          </w:divBdr>
        </w:div>
        <w:div w:id="660157297">
          <w:marLeft w:val="0"/>
          <w:marRight w:val="0"/>
          <w:marTop w:val="0"/>
          <w:marBottom w:val="0"/>
          <w:divBdr>
            <w:top w:val="none" w:sz="0" w:space="0" w:color="auto"/>
            <w:left w:val="none" w:sz="0" w:space="0" w:color="auto"/>
            <w:bottom w:val="none" w:sz="0" w:space="0" w:color="auto"/>
            <w:right w:val="none" w:sz="0" w:space="0" w:color="auto"/>
          </w:divBdr>
        </w:div>
        <w:div w:id="312805858">
          <w:marLeft w:val="0"/>
          <w:marRight w:val="0"/>
          <w:marTop w:val="0"/>
          <w:marBottom w:val="0"/>
          <w:divBdr>
            <w:top w:val="none" w:sz="0" w:space="0" w:color="auto"/>
            <w:left w:val="none" w:sz="0" w:space="0" w:color="auto"/>
            <w:bottom w:val="none" w:sz="0" w:space="0" w:color="auto"/>
            <w:right w:val="none" w:sz="0" w:space="0" w:color="auto"/>
          </w:divBdr>
        </w:div>
        <w:div w:id="505438173">
          <w:marLeft w:val="0"/>
          <w:marRight w:val="0"/>
          <w:marTop w:val="0"/>
          <w:marBottom w:val="0"/>
          <w:divBdr>
            <w:top w:val="none" w:sz="0" w:space="0" w:color="auto"/>
            <w:left w:val="none" w:sz="0" w:space="0" w:color="auto"/>
            <w:bottom w:val="none" w:sz="0" w:space="0" w:color="auto"/>
            <w:right w:val="none" w:sz="0" w:space="0" w:color="auto"/>
          </w:divBdr>
        </w:div>
        <w:div w:id="1131436685">
          <w:marLeft w:val="0"/>
          <w:marRight w:val="0"/>
          <w:marTop w:val="0"/>
          <w:marBottom w:val="0"/>
          <w:divBdr>
            <w:top w:val="none" w:sz="0" w:space="0" w:color="auto"/>
            <w:left w:val="none" w:sz="0" w:space="0" w:color="auto"/>
            <w:bottom w:val="none" w:sz="0" w:space="0" w:color="auto"/>
            <w:right w:val="none" w:sz="0" w:space="0" w:color="auto"/>
          </w:divBdr>
        </w:div>
        <w:div w:id="1896428903">
          <w:marLeft w:val="0"/>
          <w:marRight w:val="0"/>
          <w:marTop w:val="0"/>
          <w:marBottom w:val="0"/>
          <w:divBdr>
            <w:top w:val="none" w:sz="0" w:space="0" w:color="auto"/>
            <w:left w:val="none" w:sz="0" w:space="0" w:color="auto"/>
            <w:bottom w:val="none" w:sz="0" w:space="0" w:color="auto"/>
            <w:right w:val="none" w:sz="0" w:space="0" w:color="auto"/>
          </w:divBdr>
        </w:div>
        <w:div w:id="938563314">
          <w:marLeft w:val="0"/>
          <w:marRight w:val="0"/>
          <w:marTop w:val="0"/>
          <w:marBottom w:val="0"/>
          <w:divBdr>
            <w:top w:val="none" w:sz="0" w:space="0" w:color="auto"/>
            <w:left w:val="none" w:sz="0" w:space="0" w:color="auto"/>
            <w:bottom w:val="none" w:sz="0" w:space="0" w:color="auto"/>
            <w:right w:val="none" w:sz="0" w:space="0" w:color="auto"/>
          </w:divBdr>
        </w:div>
        <w:div w:id="661782609">
          <w:marLeft w:val="0"/>
          <w:marRight w:val="0"/>
          <w:marTop w:val="0"/>
          <w:marBottom w:val="0"/>
          <w:divBdr>
            <w:top w:val="none" w:sz="0" w:space="0" w:color="auto"/>
            <w:left w:val="none" w:sz="0" w:space="0" w:color="auto"/>
            <w:bottom w:val="none" w:sz="0" w:space="0" w:color="auto"/>
            <w:right w:val="none" w:sz="0" w:space="0" w:color="auto"/>
          </w:divBdr>
        </w:div>
        <w:div w:id="957686619">
          <w:marLeft w:val="0"/>
          <w:marRight w:val="0"/>
          <w:marTop w:val="0"/>
          <w:marBottom w:val="0"/>
          <w:divBdr>
            <w:top w:val="none" w:sz="0" w:space="0" w:color="auto"/>
            <w:left w:val="none" w:sz="0" w:space="0" w:color="auto"/>
            <w:bottom w:val="none" w:sz="0" w:space="0" w:color="auto"/>
            <w:right w:val="none" w:sz="0" w:space="0" w:color="auto"/>
          </w:divBdr>
        </w:div>
        <w:div w:id="1744256128">
          <w:marLeft w:val="0"/>
          <w:marRight w:val="0"/>
          <w:marTop w:val="0"/>
          <w:marBottom w:val="0"/>
          <w:divBdr>
            <w:top w:val="none" w:sz="0" w:space="0" w:color="auto"/>
            <w:left w:val="none" w:sz="0" w:space="0" w:color="auto"/>
            <w:bottom w:val="none" w:sz="0" w:space="0" w:color="auto"/>
            <w:right w:val="none" w:sz="0" w:space="0" w:color="auto"/>
          </w:divBdr>
        </w:div>
        <w:div w:id="75329081">
          <w:marLeft w:val="0"/>
          <w:marRight w:val="0"/>
          <w:marTop w:val="0"/>
          <w:marBottom w:val="0"/>
          <w:divBdr>
            <w:top w:val="none" w:sz="0" w:space="0" w:color="auto"/>
            <w:left w:val="none" w:sz="0" w:space="0" w:color="auto"/>
            <w:bottom w:val="none" w:sz="0" w:space="0" w:color="auto"/>
            <w:right w:val="none" w:sz="0" w:space="0" w:color="auto"/>
          </w:divBdr>
        </w:div>
        <w:div w:id="563176832">
          <w:marLeft w:val="0"/>
          <w:marRight w:val="0"/>
          <w:marTop w:val="0"/>
          <w:marBottom w:val="0"/>
          <w:divBdr>
            <w:top w:val="none" w:sz="0" w:space="0" w:color="auto"/>
            <w:left w:val="none" w:sz="0" w:space="0" w:color="auto"/>
            <w:bottom w:val="none" w:sz="0" w:space="0" w:color="auto"/>
            <w:right w:val="none" w:sz="0" w:space="0" w:color="auto"/>
          </w:divBdr>
        </w:div>
        <w:div w:id="2032492609">
          <w:marLeft w:val="0"/>
          <w:marRight w:val="0"/>
          <w:marTop w:val="0"/>
          <w:marBottom w:val="0"/>
          <w:divBdr>
            <w:top w:val="none" w:sz="0" w:space="0" w:color="auto"/>
            <w:left w:val="none" w:sz="0" w:space="0" w:color="auto"/>
            <w:bottom w:val="none" w:sz="0" w:space="0" w:color="auto"/>
            <w:right w:val="none" w:sz="0" w:space="0" w:color="auto"/>
          </w:divBdr>
        </w:div>
        <w:div w:id="791368514">
          <w:marLeft w:val="0"/>
          <w:marRight w:val="0"/>
          <w:marTop w:val="0"/>
          <w:marBottom w:val="0"/>
          <w:divBdr>
            <w:top w:val="none" w:sz="0" w:space="0" w:color="auto"/>
            <w:left w:val="none" w:sz="0" w:space="0" w:color="auto"/>
            <w:bottom w:val="none" w:sz="0" w:space="0" w:color="auto"/>
            <w:right w:val="none" w:sz="0" w:space="0" w:color="auto"/>
          </w:divBdr>
        </w:div>
        <w:div w:id="436294019">
          <w:marLeft w:val="0"/>
          <w:marRight w:val="0"/>
          <w:marTop w:val="0"/>
          <w:marBottom w:val="0"/>
          <w:divBdr>
            <w:top w:val="none" w:sz="0" w:space="0" w:color="auto"/>
            <w:left w:val="none" w:sz="0" w:space="0" w:color="auto"/>
            <w:bottom w:val="none" w:sz="0" w:space="0" w:color="auto"/>
            <w:right w:val="none" w:sz="0" w:space="0" w:color="auto"/>
          </w:divBdr>
        </w:div>
        <w:div w:id="777330804">
          <w:marLeft w:val="0"/>
          <w:marRight w:val="0"/>
          <w:marTop w:val="0"/>
          <w:marBottom w:val="0"/>
          <w:divBdr>
            <w:top w:val="none" w:sz="0" w:space="0" w:color="auto"/>
            <w:left w:val="none" w:sz="0" w:space="0" w:color="auto"/>
            <w:bottom w:val="none" w:sz="0" w:space="0" w:color="auto"/>
            <w:right w:val="none" w:sz="0" w:space="0" w:color="auto"/>
          </w:divBdr>
        </w:div>
        <w:div w:id="399062065">
          <w:marLeft w:val="0"/>
          <w:marRight w:val="0"/>
          <w:marTop w:val="0"/>
          <w:marBottom w:val="0"/>
          <w:divBdr>
            <w:top w:val="none" w:sz="0" w:space="0" w:color="auto"/>
            <w:left w:val="none" w:sz="0" w:space="0" w:color="auto"/>
            <w:bottom w:val="none" w:sz="0" w:space="0" w:color="auto"/>
            <w:right w:val="none" w:sz="0" w:space="0" w:color="auto"/>
          </w:divBdr>
        </w:div>
        <w:div w:id="1289899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748</Words>
  <Characters>4270</Characters>
  <Application>Microsoft Office Word</Application>
  <DocSecurity>0</DocSecurity>
  <Lines>35</Lines>
  <Paragraphs>10</Paragraphs>
  <ScaleCrop>false</ScaleCrop>
  <Company/>
  <LinksUpToDate>false</LinksUpToDate>
  <CharactersWithSpaces>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2020-03-24T07:50:00Z</dcterms:created>
  <dcterms:modified xsi:type="dcterms:W3CDTF">2020-03-24T07:50:00Z</dcterms:modified>
</cp:coreProperties>
</file>